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92539" w:rsidRPr="00A81CCE" w:rsidRDefault="00DF4704" w:rsidP="00A81CCE">
      <w:pPr>
        <w:widowControl w:val="0"/>
        <w:contextualSpacing/>
        <w:jc w:val="both"/>
        <w:rPr>
          <w:rFonts w:ascii="Arial" w:hAnsi="Arial" w:cs="Arial"/>
          <w:sz w:val="22"/>
          <w:szCs w:val="22"/>
        </w:rPr>
      </w:pPr>
      <w:r>
        <w:rPr>
          <w:rFonts w:ascii="Arial" w:hAnsi="Arial" w:cs="Arial"/>
          <w:sz w:val="22"/>
          <w:szCs w:val="22"/>
        </w:rPr>
        <w:t>Edgar Edidier Ávila Benavides</w:t>
      </w:r>
      <w:r w:rsidR="00D92539" w:rsidRPr="00A81CCE">
        <w:rPr>
          <w:rFonts w:ascii="Arial" w:hAnsi="Arial" w:cs="Arial"/>
          <w:sz w:val="22"/>
          <w:szCs w:val="22"/>
        </w:rPr>
        <w:t xml:space="preserve"> en calidad de Subdirector de Servicios Administrativos </w:t>
      </w:r>
      <w:r>
        <w:rPr>
          <w:rFonts w:ascii="Arial" w:hAnsi="Arial" w:cs="Arial"/>
          <w:sz w:val="22"/>
          <w:szCs w:val="22"/>
        </w:rPr>
        <w:t xml:space="preserve">(E) </w:t>
      </w:r>
      <w:r w:rsidR="00D92539" w:rsidRPr="00A81CCE">
        <w:rPr>
          <w:rFonts w:ascii="Arial" w:hAnsi="Arial" w:cs="Arial"/>
          <w:sz w:val="22"/>
          <w:szCs w:val="22"/>
        </w:rPr>
        <w:t>de la Secretaría General de la Alcaldía Mayor de Bogot</w:t>
      </w:r>
      <w:r>
        <w:rPr>
          <w:rFonts w:ascii="Arial" w:hAnsi="Arial" w:cs="Arial"/>
          <w:sz w:val="22"/>
          <w:szCs w:val="22"/>
        </w:rPr>
        <w:t>á D.C., obrando como supervisor</w:t>
      </w:r>
      <w:r w:rsidR="00D92539" w:rsidRPr="00A81CCE">
        <w:rPr>
          <w:rFonts w:ascii="Arial" w:hAnsi="Arial" w:cs="Arial"/>
          <w:sz w:val="22"/>
          <w:szCs w:val="22"/>
        </w:rPr>
        <w:t xml:space="preserve"> del Contrato Nro. </w:t>
      </w:r>
      <w:bookmarkStart w:id="0" w:name="_Hlk45536044"/>
      <w:r w:rsidR="00A020AE" w:rsidRPr="00A81CCE">
        <w:rPr>
          <w:rFonts w:ascii="Arial" w:hAnsi="Arial" w:cs="Arial"/>
          <w:sz w:val="22"/>
          <w:szCs w:val="22"/>
        </w:rPr>
        <w:t xml:space="preserve">4233100 – </w:t>
      </w:r>
      <w:r w:rsidR="005A25B5" w:rsidRPr="00A81CCE">
        <w:rPr>
          <w:rFonts w:ascii="Arial" w:hAnsi="Arial" w:cs="Arial"/>
          <w:sz w:val="22"/>
          <w:szCs w:val="22"/>
        </w:rPr>
        <w:t>228</w:t>
      </w:r>
      <w:r w:rsidR="00A020AE" w:rsidRPr="00A81CCE">
        <w:rPr>
          <w:rFonts w:ascii="Arial" w:hAnsi="Arial" w:cs="Arial"/>
          <w:sz w:val="22"/>
          <w:szCs w:val="22"/>
        </w:rPr>
        <w:t xml:space="preserve"> – 2023</w:t>
      </w:r>
      <w:r w:rsidR="00D92539" w:rsidRPr="00A81CCE">
        <w:rPr>
          <w:rFonts w:ascii="Arial" w:hAnsi="Arial" w:cs="Arial"/>
          <w:sz w:val="22"/>
          <w:szCs w:val="22"/>
        </w:rPr>
        <w:t xml:space="preserve"> </w:t>
      </w:r>
      <w:bookmarkEnd w:id="0"/>
      <w:r>
        <w:rPr>
          <w:rFonts w:ascii="Arial" w:hAnsi="Arial" w:cs="Arial"/>
          <w:sz w:val="22"/>
          <w:szCs w:val="22"/>
        </w:rPr>
        <w:t>presenta informe</w:t>
      </w:r>
      <w:r w:rsidR="00D92539" w:rsidRPr="00A81CCE">
        <w:rPr>
          <w:rFonts w:ascii="Arial" w:hAnsi="Arial" w:cs="Arial"/>
          <w:sz w:val="22"/>
          <w:szCs w:val="22"/>
        </w:rPr>
        <w:t>, con el fin de proceder al</w:t>
      </w:r>
      <w:r w:rsidR="00D92539" w:rsidRPr="00A81CCE">
        <w:rPr>
          <w:rFonts w:ascii="Arial" w:hAnsi="Arial" w:cs="Arial"/>
          <w:b/>
          <w:sz w:val="22"/>
          <w:szCs w:val="22"/>
        </w:rPr>
        <w:t xml:space="preserve"> </w:t>
      </w:r>
      <w:r w:rsidR="00D92539" w:rsidRPr="00A81CCE">
        <w:rPr>
          <w:rFonts w:ascii="Arial" w:hAnsi="Arial" w:cs="Arial"/>
          <w:sz w:val="22"/>
          <w:szCs w:val="22"/>
        </w:rPr>
        <w:t>reporte parcial de cumplimiento en los siguientes términos:</w:t>
      </w:r>
    </w:p>
    <w:p w:rsidR="00D92539" w:rsidRPr="00A81CCE" w:rsidRDefault="00D92539" w:rsidP="00A81CCE">
      <w:pPr>
        <w:suppressAutoHyphens w:val="0"/>
        <w:jc w:val="both"/>
        <w:rPr>
          <w:rFonts w:ascii="Arial" w:hAnsi="Arial" w:cs="Arial"/>
          <w:sz w:val="22"/>
          <w:szCs w:val="22"/>
        </w:rPr>
      </w:pPr>
      <w:bookmarkStart w:id="1" w:name="_GoBack"/>
      <w:bookmarkEnd w:id="1"/>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1"/>
        <w:gridCol w:w="2268"/>
        <w:gridCol w:w="2693"/>
        <w:gridCol w:w="2023"/>
      </w:tblGrid>
      <w:tr w:rsidR="00D92539" w:rsidRPr="00A81CCE">
        <w:trPr>
          <w:trHeight w:val="113"/>
          <w:jc w:val="center"/>
        </w:trPr>
        <w:tc>
          <w:tcPr>
            <w:tcW w:w="938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D92539" w:rsidRPr="00A81CCE" w:rsidRDefault="00D92539" w:rsidP="00A81CCE">
            <w:pPr>
              <w:numPr>
                <w:ilvl w:val="0"/>
                <w:numId w:val="10"/>
              </w:numPr>
              <w:suppressAutoHyphens w:val="0"/>
              <w:contextualSpacing/>
              <w:jc w:val="both"/>
              <w:rPr>
                <w:rFonts w:ascii="Arial" w:hAnsi="Arial" w:cs="Arial"/>
                <w:b/>
                <w:sz w:val="22"/>
                <w:szCs w:val="22"/>
              </w:rPr>
            </w:pPr>
            <w:r w:rsidRPr="00A81CCE">
              <w:rPr>
                <w:rFonts w:ascii="Arial" w:hAnsi="Arial" w:cs="Arial"/>
                <w:b/>
                <w:sz w:val="22"/>
                <w:szCs w:val="22"/>
              </w:rPr>
              <w:t>INFORMACIÓN DE LA EJECUCIÓN DEL CONTRATO</w:t>
            </w:r>
          </w:p>
        </w:tc>
      </w:tr>
      <w:tr w:rsidR="00D92539" w:rsidRPr="00A81CCE"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Contratista:</w:t>
            </w:r>
          </w:p>
        </w:tc>
        <w:tc>
          <w:tcPr>
            <w:tcW w:w="6984" w:type="dxa"/>
            <w:gridSpan w:val="3"/>
            <w:tcBorders>
              <w:top w:val="single" w:sz="4" w:space="0" w:color="auto"/>
              <w:left w:val="single" w:sz="4" w:space="0" w:color="auto"/>
              <w:bottom w:val="single" w:sz="4" w:space="0" w:color="auto"/>
              <w:right w:val="single" w:sz="4" w:space="0" w:color="auto"/>
            </w:tcBorders>
            <w:vAlign w:val="center"/>
            <w:hideMark/>
          </w:tcPr>
          <w:p w:rsidR="00D92539" w:rsidRPr="00A81CCE" w:rsidRDefault="00385F91" w:rsidP="00A81CCE">
            <w:pPr>
              <w:suppressAutoHyphens w:val="0"/>
              <w:jc w:val="both"/>
              <w:rPr>
                <w:rFonts w:ascii="Arial" w:hAnsi="Arial" w:cs="Arial"/>
                <w:sz w:val="22"/>
                <w:szCs w:val="22"/>
              </w:rPr>
            </w:pPr>
            <w:r w:rsidRPr="00A81CCE">
              <w:rPr>
                <w:rFonts w:ascii="Arial" w:hAnsi="Arial" w:cs="Arial"/>
                <w:sz w:val="22"/>
                <w:szCs w:val="22"/>
                <w:lang w:val="es-CO" w:eastAsia="es-CO"/>
              </w:rPr>
              <w:t>UNIÓN TEMPORAL SERVIASEAMOS</w:t>
            </w:r>
          </w:p>
        </w:tc>
      </w:tr>
      <w:tr w:rsidR="00D92539" w:rsidRPr="00A81CCE"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Objeto:</w:t>
            </w:r>
          </w:p>
        </w:tc>
        <w:tc>
          <w:tcPr>
            <w:tcW w:w="6984" w:type="dxa"/>
            <w:gridSpan w:val="3"/>
            <w:tcBorders>
              <w:top w:val="single" w:sz="4" w:space="0" w:color="auto"/>
              <w:left w:val="single" w:sz="4" w:space="0" w:color="auto"/>
              <w:bottom w:val="single" w:sz="4" w:space="0" w:color="auto"/>
              <w:right w:val="single" w:sz="4" w:space="0" w:color="auto"/>
            </w:tcBorders>
            <w:vAlign w:val="center"/>
            <w:hideMark/>
          </w:tcPr>
          <w:p w:rsidR="00A020AE" w:rsidRPr="00A81CCE" w:rsidRDefault="00385F91" w:rsidP="00A81CCE">
            <w:pPr>
              <w:suppressAutoHyphens w:val="0"/>
              <w:autoSpaceDE w:val="0"/>
              <w:autoSpaceDN w:val="0"/>
              <w:adjustRightInd w:val="0"/>
              <w:jc w:val="both"/>
              <w:rPr>
                <w:rFonts w:ascii="Arial" w:hAnsi="Arial" w:cs="Arial"/>
                <w:sz w:val="22"/>
                <w:szCs w:val="22"/>
              </w:rPr>
            </w:pPr>
            <w:r w:rsidRPr="00A81CCE">
              <w:rPr>
                <w:rFonts w:ascii="Arial" w:hAnsi="Arial" w:cs="Arial"/>
                <w:sz w:val="22"/>
                <w:szCs w:val="22"/>
              </w:rPr>
              <w:t>Adquirir el servicio integral de aseo y cafetería mediante el acuerdo marco de precios vigente, incluido el suministro de insumos, máquinas y equipos, fumigación y jardinería para la Manzana Liévano de la Alcaldía Mayor de Bogotá D.C. y las diferentes sedes que determine la Secretaría General.</w:t>
            </w:r>
          </w:p>
        </w:tc>
      </w:tr>
      <w:tr w:rsidR="00D92539" w:rsidRPr="00A81CCE"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Valor del contrato: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385F91" w:rsidP="00A81CCE">
            <w:pPr>
              <w:suppressAutoHyphens w:val="0"/>
              <w:jc w:val="both"/>
              <w:rPr>
                <w:rFonts w:ascii="Arial" w:hAnsi="Arial" w:cs="Arial"/>
                <w:sz w:val="22"/>
                <w:szCs w:val="22"/>
              </w:rPr>
            </w:pPr>
            <w:r w:rsidRPr="00A81CCE">
              <w:rPr>
                <w:rFonts w:ascii="Arial" w:hAnsi="Arial" w:cs="Arial"/>
                <w:sz w:val="22"/>
                <w:szCs w:val="22"/>
              </w:rPr>
              <w:t>$ 3,755,077,358.00 M/CTE. incluido IVA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33C4"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 xml:space="preserve">Valor de </w:t>
            </w:r>
            <w:r w:rsidR="00DC6CAA" w:rsidRPr="00A81CCE">
              <w:rPr>
                <w:rFonts w:ascii="Arial" w:hAnsi="Arial" w:cs="Arial"/>
                <w:b/>
                <w:sz w:val="22"/>
                <w:szCs w:val="22"/>
              </w:rPr>
              <w:t>la Adición</w:t>
            </w:r>
          </w:p>
        </w:tc>
        <w:tc>
          <w:tcPr>
            <w:tcW w:w="2023" w:type="dxa"/>
            <w:tcBorders>
              <w:top w:val="single" w:sz="4" w:space="0" w:color="auto"/>
              <w:left w:val="single" w:sz="4" w:space="0" w:color="auto"/>
              <w:bottom w:val="single" w:sz="4" w:space="0" w:color="auto"/>
              <w:right w:val="single" w:sz="4" w:space="0" w:color="auto"/>
            </w:tcBorders>
            <w:vAlign w:val="center"/>
            <w:hideMark/>
          </w:tcPr>
          <w:p w:rsidR="002A33C4" w:rsidRPr="00A81CCE" w:rsidRDefault="00DC6CAA" w:rsidP="00A81CCE">
            <w:pPr>
              <w:suppressAutoHyphens w:val="0"/>
              <w:jc w:val="both"/>
              <w:rPr>
                <w:rFonts w:ascii="Arial" w:hAnsi="Arial" w:cs="Arial"/>
                <w:sz w:val="22"/>
                <w:szCs w:val="22"/>
              </w:rPr>
            </w:pPr>
            <w:r w:rsidRPr="00A81CCE">
              <w:rPr>
                <w:rFonts w:ascii="Arial" w:hAnsi="Arial" w:cs="Arial"/>
                <w:sz w:val="22"/>
                <w:szCs w:val="22"/>
              </w:rPr>
              <w:t>No aplica</w:t>
            </w:r>
          </w:p>
        </w:tc>
      </w:tr>
      <w:tr w:rsidR="00D92539" w:rsidRPr="00A81CCE"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Valor total del contrato: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DC6CAA" w:rsidP="00A81CCE">
            <w:pPr>
              <w:suppressAutoHyphens w:val="0"/>
              <w:jc w:val="both"/>
              <w:rPr>
                <w:rFonts w:ascii="Arial" w:hAnsi="Arial" w:cs="Arial"/>
                <w:sz w:val="22"/>
                <w:szCs w:val="22"/>
              </w:rPr>
            </w:pPr>
            <w:r w:rsidRPr="00A81CCE">
              <w:rPr>
                <w:rFonts w:ascii="Arial" w:hAnsi="Arial" w:cs="Arial"/>
                <w:sz w:val="22"/>
                <w:szCs w:val="22"/>
              </w:rPr>
              <w:t>$ 3,755,077,358.00 M/CTE. incluido IVA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Valor ejecutado:</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A066EF" w:rsidP="00DF4704">
            <w:pPr>
              <w:suppressAutoHyphens w:val="0"/>
              <w:jc w:val="both"/>
              <w:rPr>
                <w:rFonts w:ascii="Arial" w:hAnsi="Arial" w:cs="Arial"/>
                <w:color w:val="000000"/>
                <w:sz w:val="22"/>
                <w:szCs w:val="22"/>
                <w:lang w:val="es-CO" w:eastAsia="es-CO"/>
              </w:rPr>
            </w:pPr>
            <w:r w:rsidRPr="00A81CCE">
              <w:rPr>
                <w:rFonts w:ascii="Arial" w:hAnsi="Arial" w:cs="Arial"/>
                <w:sz w:val="22"/>
                <w:szCs w:val="22"/>
              </w:rPr>
              <w:t>$</w:t>
            </w:r>
            <w:r w:rsidR="00010E95" w:rsidRPr="00A81CCE">
              <w:rPr>
                <w:rFonts w:ascii="Arial" w:hAnsi="Arial" w:cs="Arial"/>
                <w:sz w:val="22"/>
                <w:szCs w:val="22"/>
              </w:rPr>
              <w:t xml:space="preserve"> </w:t>
            </w:r>
            <w:r w:rsidR="00707156">
              <w:rPr>
                <w:rFonts w:ascii="Arial" w:hAnsi="Arial" w:cs="Arial"/>
                <w:color w:val="000000"/>
                <w:sz w:val="22"/>
                <w:szCs w:val="22"/>
              </w:rPr>
              <w:t>2.</w:t>
            </w:r>
            <w:r w:rsidR="00DF4704">
              <w:rPr>
                <w:rFonts w:ascii="Arial" w:hAnsi="Arial" w:cs="Arial"/>
                <w:color w:val="000000"/>
                <w:sz w:val="22"/>
                <w:szCs w:val="22"/>
              </w:rPr>
              <w:t>509.161.751</w:t>
            </w:r>
          </w:p>
        </w:tc>
      </w:tr>
      <w:tr w:rsidR="00D92539" w:rsidRPr="00A81CCE"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Plazo inicial del contrato: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DC6CAA" w:rsidP="00A81CCE">
            <w:pPr>
              <w:suppressAutoHyphens w:val="0"/>
              <w:jc w:val="both"/>
              <w:rPr>
                <w:rFonts w:ascii="Arial" w:hAnsi="Arial" w:cs="Arial"/>
                <w:sz w:val="22"/>
                <w:szCs w:val="22"/>
              </w:rPr>
            </w:pPr>
            <w:r w:rsidRPr="00A81CCE">
              <w:rPr>
                <w:rFonts w:ascii="Arial" w:hAnsi="Arial" w:cs="Arial"/>
                <w:sz w:val="22"/>
                <w:szCs w:val="22"/>
              </w:rPr>
              <w:t>Seis (6) meses</w:t>
            </w:r>
            <w:r w:rsidR="00D92539" w:rsidRPr="00A81CCE">
              <w:rPr>
                <w:rFonts w:ascii="Arial" w:hAnsi="Arial" w:cs="Arial"/>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sz w:val="22"/>
                <w:szCs w:val="22"/>
              </w:rPr>
            </w:pPr>
            <w:r w:rsidRPr="00A81CCE">
              <w:rPr>
                <w:rFonts w:ascii="Arial" w:hAnsi="Arial" w:cs="Arial"/>
                <w:b/>
                <w:sz w:val="22"/>
                <w:szCs w:val="22"/>
              </w:rPr>
              <w:t>Prorroga (si se llevó a cabo):</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DC6CAA" w:rsidP="00A81CCE">
            <w:pPr>
              <w:suppressAutoHyphens w:val="0"/>
              <w:jc w:val="both"/>
              <w:rPr>
                <w:rFonts w:ascii="Arial" w:hAnsi="Arial" w:cs="Arial"/>
                <w:sz w:val="22"/>
                <w:szCs w:val="22"/>
              </w:rPr>
            </w:pPr>
            <w:r w:rsidRPr="00A81CCE">
              <w:rPr>
                <w:rFonts w:ascii="Arial" w:hAnsi="Arial" w:cs="Arial"/>
                <w:sz w:val="22"/>
                <w:szCs w:val="22"/>
              </w:rPr>
              <w:t>No aplica</w:t>
            </w:r>
          </w:p>
        </w:tc>
      </w:tr>
      <w:tr w:rsidR="00D92539" w:rsidRPr="00A81CCE"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Plazo final del contrato: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DC6CAA" w:rsidP="00A81CCE">
            <w:pPr>
              <w:suppressAutoHyphens w:val="0"/>
              <w:jc w:val="both"/>
              <w:rPr>
                <w:rFonts w:ascii="Arial" w:hAnsi="Arial" w:cs="Arial"/>
                <w:sz w:val="22"/>
                <w:szCs w:val="22"/>
              </w:rPr>
            </w:pPr>
            <w:r w:rsidRPr="00A81CCE">
              <w:rPr>
                <w:rFonts w:ascii="Arial" w:hAnsi="Arial" w:cs="Arial"/>
                <w:sz w:val="22"/>
                <w:szCs w:val="22"/>
              </w:rPr>
              <w:t>Seis (6) meses</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sz w:val="22"/>
                <w:szCs w:val="22"/>
              </w:rPr>
            </w:pPr>
            <w:r w:rsidRPr="00A81CCE">
              <w:rPr>
                <w:rFonts w:ascii="Arial" w:hAnsi="Arial" w:cs="Arial"/>
                <w:b/>
                <w:sz w:val="22"/>
                <w:szCs w:val="22"/>
              </w:rPr>
              <w:t>Fecha de suscripción:</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DC6CAA" w:rsidP="00A81CCE">
            <w:pPr>
              <w:suppressAutoHyphens w:val="0"/>
              <w:jc w:val="both"/>
              <w:rPr>
                <w:rFonts w:ascii="Arial" w:hAnsi="Arial" w:cs="Arial"/>
                <w:sz w:val="22"/>
                <w:szCs w:val="22"/>
              </w:rPr>
            </w:pPr>
            <w:r w:rsidRPr="00A81CCE">
              <w:rPr>
                <w:rFonts w:ascii="Arial" w:hAnsi="Arial" w:cs="Arial"/>
                <w:sz w:val="22"/>
                <w:szCs w:val="22"/>
              </w:rPr>
              <w:t>7 de marzo de 2024</w:t>
            </w:r>
          </w:p>
        </w:tc>
      </w:tr>
      <w:tr w:rsidR="00D92539" w:rsidRPr="00A81CCE"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Fecha de iniciación:</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DC6CAA" w:rsidP="00A81CCE">
            <w:pPr>
              <w:suppressAutoHyphens w:val="0"/>
              <w:jc w:val="both"/>
              <w:rPr>
                <w:rFonts w:ascii="Arial" w:hAnsi="Arial" w:cs="Arial"/>
                <w:sz w:val="22"/>
                <w:szCs w:val="22"/>
              </w:rPr>
            </w:pPr>
            <w:r w:rsidRPr="00A81CCE">
              <w:rPr>
                <w:rFonts w:ascii="Arial" w:hAnsi="Arial" w:cs="Arial"/>
                <w:sz w:val="22"/>
                <w:szCs w:val="22"/>
              </w:rPr>
              <w:t>18 de marzo de 2024</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sz w:val="22"/>
                <w:szCs w:val="22"/>
              </w:rPr>
            </w:pPr>
            <w:r w:rsidRPr="00A81CCE">
              <w:rPr>
                <w:rFonts w:ascii="Arial" w:hAnsi="Arial" w:cs="Arial"/>
                <w:b/>
                <w:sz w:val="22"/>
                <w:szCs w:val="22"/>
              </w:rPr>
              <w:t>Fecha de suspensión (si hay lugar a ello):</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8908BE" w:rsidP="00A81CCE">
            <w:pPr>
              <w:suppressAutoHyphens w:val="0"/>
              <w:jc w:val="both"/>
              <w:rPr>
                <w:rFonts w:ascii="Arial" w:hAnsi="Arial" w:cs="Arial"/>
                <w:sz w:val="22"/>
                <w:szCs w:val="22"/>
              </w:rPr>
            </w:pPr>
            <w:r w:rsidRPr="00A81CCE">
              <w:rPr>
                <w:rFonts w:ascii="Arial" w:hAnsi="Arial" w:cs="Arial"/>
                <w:sz w:val="22"/>
                <w:szCs w:val="22"/>
              </w:rPr>
              <w:t>No aplica</w:t>
            </w:r>
          </w:p>
        </w:tc>
      </w:tr>
      <w:tr w:rsidR="00D92539" w:rsidRPr="00A81CCE"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Fecha de reinicio (si se llevó a cabo):</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8908BE" w:rsidP="00A81CCE">
            <w:pPr>
              <w:suppressAutoHyphens w:val="0"/>
              <w:jc w:val="both"/>
              <w:rPr>
                <w:rFonts w:ascii="Arial" w:hAnsi="Arial" w:cs="Arial"/>
                <w:sz w:val="22"/>
                <w:szCs w:val="22"/>
              </w:rPr>
            </w:pPr>
            <w:r w:rsidRPr="00A81CCE">
              <w:rPr>
                <w:rFonts w:ascii="Arial" w:hAnsi="Arial" w:cs="Arial"/>
                <w:sz w:val="22"/>
                <w:szCs w:val="22"/>
              </w:rPr>
              <w:t>No aplica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sz w:val="22"/>
                <w:szCs w:val="22"/>
              </w:rPr>
            </w:pPr>
            <w:r w:rsidRPr="00A81CCE">
              <w:rPr>
                <w:rFonts w:ascii="Arial" w:hAnsi="Arial" w:cs="Arial"/>
                <w:b/>
                <w:sz w:val="22"/>
                <w:szCs w:val="22"/>
              </w:rPr>
              <w:t>Fecha de terminación:</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DC6CAA" w:rsidP="00A81CCE">
            <w:pPr>
              <w:suppressAutoHyphens w:val="0"/>
              <w:jc w:val="both"/>
              <w:rPr>
                <w:rFonts w:ascii="Arial" w:hAnsi="Arial" w:cs="Arial"/>
                <w:sz w:val="22"/>
                <w:szCs w:val="22"/>
              </w:rPr>
            </w:pPr>
            <w:r w:rsidRPr="00A81CCE">
              <w:rPr>
                <w:rFonts w:ascii="Arial" w:hAnsi="Arial" w:cs="Arial"/>
                <w:sz w:val="22"/>
                <w:szCs w:val="22"/>
              </w:rPr>
              <w:t>17 de septiembre de 2024</w:t>
            </w:r>
          </w:p>
        </w:tc>
      </w:tr>
      <w:tr w:rsidR="00D92539" w:rsidRPr="00A81CCE"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Dependencia donde presta el servicio (solo para persona natural)</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8908BE" w:rsidP="00A81CCE">
            <w:pPr>
              <w:suppressAutoHyphens w:val="0"/>
              <w:jc w:val="both"/>
              <w:rPr>
                <w:rFonts w:ascii="Arial" w:hAnsi="Arial" w:cs="Arial"/>
                <w:sz w:val="22"/>
                <w:szCs w:val="22"/>
              </w:rPr>
            </w:pPr>
            <w:r w:rsidRPr="00A81CCE">
              <w:rPr>
                <w:rFonts w:ascii="Arial" w:hAnsi="Arial" w:cs="Arial"/>
                <w:sz w:val="22"/>
                <w:szCs w:val="22"/>
              </w:rPr>
              <w:t>No aplica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A81CCE" w:rsidRDefault="00D92539" w:rsidP="00A81CCE">
            <w:pPr>
              <w:suppressAutoHyphens w:val="0"/>
              <w:jc w:val="both"/>
              <w:rPr>
                <w:rFonts w:ascii="Arial" w:hAnsi="Arial" w:cs="Arial"/>
                <w:b/>
                <w:sz w:val="22"/>
                <w:szCs w:val="22"/>
              </w:rPr>
            </w:pPr>
            <w:r w:rsidRPr="00A81CCE">
              <w:rPr>
                <w:rFonts w:ascii="Arial" w:hAnsi="Arial" w:cs="Arial"/>
                <w:b/>
                <w:sz w:val="22"/>
                <w:szCs w:val="22"/>
              </w:rPr>
              <w:t>Sede donde presta el servicio (solo para persona natural)</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A81CCE" w:rsidRDefault="008908BE" w:rsidP="00A81CCE">
            <w:pPr>
              <w:suppressAutoHyphens w:val="0"/>
              <w:jc w:val="both"/>
              <w:rPr>
                <w:rFonts w:ascii="Arial" w:hAnsi="Arial" w:cs="Arial"/>
                <w:sz w:val="22"/>
                <w:szCs w:val="22"/>
              </w:rPr>
            </w:pPr>
            <w:r w:rsidRPr="00A81CCE">
              <w:rPr>
                <w:rFonts w:ascii="Arial" w:hAnsi="Arial" w:cs="Arial"/>
                <w:sz w:val="22"/>
                <w:szCs w:val="22"/>
              </w:rPr>
              <w:t>No aplica</w:t>
            </w:r>
          </w:p>
        </w:tc>
      </w:tr>
    </w:tbl>
    <w:p w:rsidR="008442BA" w:rsidRPr="00A81CCE" w:rsidRDefault="008442BA" w:rsidP="00A81CCE">
      <w:pPr>
        <w:widowControl w:val="0"/>
        <w:contextualSpacing/>
        <w:jc w:val="both"/>
        <w:rPr>
          <w:rFonts w:ascii="Arial" w:hAnsi="Arial" w:cs="Arial"/>
          <w:sz w:val="22"/>
          <w:szCs w:val="22"/>
        </w:rPr>
      </w:pPr>
    </w:p>
    <w:p w:rsidR="002B740A" w:rsidRPr="00A81CCE" w:rsidRDefault="009B5786" w:rsidP="00A81CCE">
      <w:pPr>
        <w:widowControl w:val="0"/>
        <w:contextualSpacing/>
        <w:jc w:val="both"/>
        <w:rPr>
          <w:rFonts w:ascii="Arial" w:hAnsi="Arial" w:cs="Arial"/>
          <w:b/>
          <w:sz w:val="22"/>
          <w:szCs w:val="22"/>
        </w:rPr>
      </w:pPr>
      <w:r w:rsidRPr="00A81CCE">
        <w:rPr>
          <w:rFonts w:ascii="Arial" w:hAnsi="Arial" w:cs="Arial"/>
          <w:b/>
          <w:sz w:val="22"/>
          <w:szCs w:val="22"/>
        </w:rPr>
        <w:t xml:space="preserve">2. </w:t>
      </w:r>
      <w:r w:rsidR="002B740A" w:rsidRPr="00A81CCE">
        <w:rPr>
          <w:rFonts w:ascii="Arial" w:hAnsi="Arial" w:cs="Arial"/>
          <w:b/>
          <w:sz w:val="22"/>
          <w:szCs w:val="22"/>
        </w:rPr>
        <w:t xml:space="preserve">CUMPLIMIENTO DE LAS </w:t>
      </w:r>
      <w:r w:rsidR="00F616F0" w:rsidRPr="00A81CCE">
        <w:rPr>
          <w:rFonts w:ascii="Arial" w:hAnsi="Arial" w:cs="Arial"/>
          <w:b/>
          <w:sz w:val="22"/>
          <w:szCs w:val="22"/>
        </w:rPr>
        <w:t>OBLIGACIÓN</w:t>
      </w:r>
      <w:r w:rsidR="002B740A" w:rsidRPr="00A81CCE">
        <w:rPr>
          <w:rFonts w:ascii="Arial" w:hAnsi="Arial" w:cs="Arial"/>
          <w:b/>
          <w:sz w:val="22"/>
          <w:szCs w:val="22"/>
        </w:rPr>
        <w:t>ES:</w:t>
      </w:r>
    </w:p>
    <w:p w:rsidR="002B740A" w:rsidRPr="00A81CCE" w:rsidRDefault="002B740A" w:rsidP="00A81CCE">
      <w:pPr>
        <w:widowControl w:val="0"/>
        <w:contextualSpacing/>
        <w:jc w:val="both"/>
        <w:rPr>
          <w:rFonts w:ascii="Arial" w:hAnsi="Arial" w:cs="Arial"/>
          <w:sz w:val="22"/>
          <w:szCs w:val="22"/>
        </w:rPr>
      </w:pPr>
    </w:p>
    <w:p w:rsidR="00FB3953" w:rsidRPr="00A81CCE" w:rsidRDefault="00FB3953" w:rsidP="00A81CCE">
      <w:pPr>
        <w:widowControl w:val="0"/>
        <w:contextualSpacing/>
        <w:jc w:val="both"/>
        <w:rPr>
          <w:rFonts w:ascii="Arial" w:hAnsi="Arial" w:cs="Arial"/>
          <w:sz w:val="22"/>
          <w:szCs w:val="22"/>
        </w:rPr>
      </w:pPr>
      <w:r w:rsidRPr="00A81CCE">
        <w:rPr>
          <w:rFonts w:ascii="Arial" w:hAnsi="Arial" w:cs="Arial"/>
          <w:sz w:val="22"/>
          <w:szCs w:val="22"/>
        </w:rPr>
        <w:t xml:space="preserve">Que conforme con la ejecución de dicho acuerdo de voluntades, me permito certificar el desarrollo de las siguientes actividades en cumplimiento del objeto y las </w:t>
      </w:r>
      <w:r w:rsidR="00006068" w:rsidRPr="00A81CCE">
        <w:rPr>
          <w:rFonts w:ascii="Arial" w:hAnsi="Arial" w:cs="Arial"/>
          <w:sz w:val="22"/>
          <w:szCs w:val="22"/>
        </w:rPr>
        <w:t>obligaciones</w:t>
      </w:r>
      <w:r w:rsidRPr="00A81CCE">
        <w:rPr>
          <w:rFonts w:ascii="Arial" w:hAnsi="Arial" w:cs="Arial"/>
          <w:sz w:val="22"/>
          <w:szCs w:val="22"/>
        </w:rPr>
        <w:t xml:space="preserve"> contractuales:</w:t>
      </w:r>
    </w:p>
    <w:p w:rsidR="00FB3953" w:rsidRPr="00A81CCE" w:rsidRDefault="00FB3953" w:rsidP="00A81CCE">
      <w:pPr>
        <w:widowControl w:val="0"/>
        <w:contextualSpacing/>
        <w:jc w:val="both"/>
        <w:rPr>
          <w:rFonts w:ascii="Arial" w:hAnsi="Arial" w:cs="Arial"/>
          <w:sz w:val="22"/>
          <w:szCs w:val="22"/>
        </w:rPr>
      </w:pPr>
    </w:p>
    <w:p w:rsidR="00FB3953" w:rsidRPr="00A81CCE" w:rsidRDefault="00FB3953" w:rsidP="00A81CCE">
      <w:pPr>
        <w:widowControl w:val="0"/>
        <w:contextualSpacing/>
        <w:jc w:val="both"/>
        <w:rPr>
          <w:rFonts w:ascii="Arial" w:hAnsi="Arial" w:cs="Arial"/>
          <w:b/>
          <w:color w:val="808080"/>
          <w:sz w:val="22"/>
          <w:szCs w:val="22"/>
        </w:rPr>
      </w:pPr>
      <w:r w:rsidRPr="00A81CCE">
        <w:rPr>
          <w:rFonts w:ascii="Arial" w:hAnsi="Arial" w:cs="Arial"/>
          <w:b/>
          <w:color w:val="808080"/>
          <w:sz w:val="22"/>
          <w:szCs w:val="22"/>
        </w:rPr>
        <w:t xml:space="preserve">(Si el informe corresponde a un informe de supervisión final, el supervisor deberá diligenciar el siguiente cuadro) </w:t>
      </w: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249"/>
        <w:gridCol w:w="1981"/>
        <w:gridCol w:w="3156"/>
      </w:tblGrid>
      <w:tr w:rsidR="00FB3953" w:rsidRPr="00DF4704" w:rsidTr="00DF4704">
        <w:trPr>
          <w:cantSplit/>
          <w:trHeight w:val="113"/>
          <w:tblHeader/>
        </w:trPr>
        <w:tc>
          <w:tcPr>
            <w:tcW w:w="1167" w:type="pct"/>
            <w:shd w:val="clear" w:color="auto" w:fill="D9D9D9"/>
            <w:vAlign w:val="center"/>
          </w:tcPr>
          <w:p w:rsidR="00FB3953" w:rsidRPr="00DF4704" w:rsidRDefault="00F616F0" w:rsidP="00FD5897">
            <w:pPr>
              <w:widowControl w:val="0"/>
              <w:contextualSpacing/>
              <w:jc w:val="center"/>
              <w:rPr>
                <w:rFonts w:ascii="Arial" w:hAnsi="Arial" w:cs="Arial"/>
                <w:sz w:val="20"/>
                <w:szCs w:val="22"/>
              </w:rPr>
            </w:pPr>
            <w:r w:rsidRPr="00DF4704">
              <w:rPr>
                <w:rFonts w:ascii="Arial" w:hAnsi="Arial" w:cs="Arial"/>
                <w:b/>
                <w:sz w:val="20"/>
                <w:szCs w:val="22"/>
              </w:rPr>
              <w:t>OBLIGACIÓN</w:t>
            </w:r>
            <w:r w:rsidR="00FB3953" w:rsidRPr="00DF4704">
              <w:rPr>
                <w:rFonts w:ascii="Arial" w:hAnsi="Arial" w:cs="Arial"/>
                <w:b/>
                <w:sz w:val="20"/>
                <w:szCs w:val="22"/>
              </w:rPr>
              <w:t>ES</w:t>
            </w:r>
          </w:p>
        </w:tc>
        <w:tc>
          <w:tcPr>
            <w:tcW w:w="1167" w:type="pct"/>
            <w:shd w:val="clear" w:color="auto" w:fill="D9D9D9"/>
            <w:vAlign w:val="center"/>
          </w:tcPr>
          <w:p w:rsidR="00FB3953" w:rsidRPr="00DF4704" w:rsidRDefault="00FB3953" w:rsidP="00FD5897">
            <w:pPr>
              <w:widowControl w:val="0"/>
              <w:contextualSpacing/>
              <w:jc w:val="center"/>
              <w:rPr>
                <w:rFonts w:ascii="Arial" w:hAnsi="Arial" w:cs="Arial"/>
                <w:b/>
                <w:sz w:val="20"/>
                <w:szCs w:val="22"/>
              </w:rPr>
            </w:pPr>
            <w:r w:rsidRPr="00DF4704">
              <w:rPr>
                <w:rFonts w:ascii="Arial" w:hAnsi="Arial" w:cs="Arial"/>
                <w:b/>
                <w:sz w:val="20"/>
                <w:szCs w:val="22"/>
              </w:rPr>
              <w:t>ACTIVIDADES</w:t>
            </w:r>
          </w:p>
        </w:tc>
        <w:tc>
          <w:tcPr>
            <w:tcW w:w="1028" w:type="pct"/>
            <w:shd w:val="clear" w:color="auto" w:fill="D9D9D9"/>
            <w:vAlign w:val="center"/>
          </w:tcPr>
          <w:p w:rsidR="00FB3953" w:rsidRPr="00DF4704" w:rsidRDefault="00FB3953" w:rsidP="00FD5897">
            <w:pPr>
              <w:widowControl w:val="0"/>
              <w:contextualSpacing/>
              <w:jc w:val="center"/>
              <w:rPr>
                <w:rFonts w:ascii="Arial" w:hAnsi="Arial" w:cs="Arial"/>
                <w:b/>
                <w:sz w:val="20"/>
                <w:szCs w:val="22"/>
              </w:rPr>
            </w:pPr>
            <w:r w:rsidRPr="00DF4704">
              <w:rPr>
                <w:rFonts w:ascii="Arial" w:hAnsi="Arial" w:cs="Arial"/>
                <w:b/>
                <w:sz w:val="20"/>
                <w:szCs w:val="22"/>
              </w:rPr>
              <w:t>ANEXOS</w:t>
            </w:r>
          </w:p>
        </w:tc>
        <w:tc>
          <w:tcPr>
            <w:tcW w:w="1638" w:type="pct"/>
            <w:shd w:val="clear" w:color="auto" w:fill="D9D9D9"/>
            <w:vAlign w:val="center"/>
          </w:tcPr>
          <w:p w:rsidR="00FB3953" w:rsidRPr="00DF4704" w:rsidRDefault="00FB3953" w:rsidP="00FD5897">
            <w:pPr>
              <w:widowControl w:val="0"/>
              <w:contextualSpacing/>
              <w:jc w:val="both"/>
              <w:rPr>
                <w:rFonts w:ascii="Arial" w:hAnsi="Arial" w:cs="Arial"/>
                <w:b/>
                <w:sz w:val="20"/>
                <w:szCs w:val="22"/>
              </w:rPr>
            </w:pPr>
            <w:r w:rsidRPr="00DF4704">
              <w:rPr>
                <w:rFonts w:ascii="Arial" w:hAnsi="Arial" w:cs="Arial"/>
                <w:b/>
                <w:sz w:val="20"/>
                <w:szCs w:val="22"/>
              </w:rPr>
              <w:t xml:space="preserve">Nro. CARPETA Y DE FOLIO EN EL EXPEDIENTE CONTRACTUAL EN EL QUE REPOSA LA EVIDENCIA. </w:t>
            </w:r>
            <w:r w:rsidRPr="00DF4704">
              <w:rPr>
                <w:rFonts w:ascii="Arial" w:hAnsi="Arial" w:cs="Arial"/>
                <w:bCs/>
                <w:sz w:val="20"/>
                <w:szCs w:val="22"/>
              </w:rPr>
              <w:t>(Incluir nombre del archivo con el cual fue cargado en SECOP ).</w:t>
            </w:r>
          </w:p>
        </w:tc>
      </w:tr>
    </w:tbl>
    <w:p w:rsidR="00FB3953" w:rsidRPr="00A81CCE" w:rsidRDefault="00FB3953" w:rsidP="00A81CCE">
      <w:pPr>
        <w:widowControl w:val="0"/>
        <w:contextualSpacing/>
        <w:jc w:val="both"/>
        <w:rPr>
          <w:rFonts w:ascii="Arial" w:hAnsi="Arial" w:cs="Arial"/>
          <w:b/>
          <w:color w:val="808080"/>
          <w:sz w:val="22"/>
          <w:szCs w:val="22"/>
        </w:rPr>
      </w:pPr>
    </w:p>
    <w:p w:rsidR="00FB3953" w:rsidRPr="00A81CCE" w:rsidRDefault="00FB3953" w:rsidP="00A81CCE">
      <w:pPr>
        <w:widowControl w:val="0"/>
        <w:ind w:left="-142"/>
        <w:contextualSpacing/>
        <w:jc w:val="both"/>
        <w:rPr>
          <w:rFonts w:ascii="Arial" w:hAnsi="Arial" w:cs="Arial"/>
          <w:color w:val="808080"/>
          <w:sz w:val="22"/>
          <w:szCs w:val="22"/>
        </w:rPr>
      </w:pPr>
      <w:r w:rsidRPr="00A81CCE">
        <w:rPr>
          <w:rFonts w:ascii="Arial" w:hAnsi="Arial" w:cs="Arial"/>
          <w:b/>
          <w:color w:val="808080"/>
          <w:sz w:val="22"/>
          <w:szCs w:val="22"/>
        </w:rPr>
        <w:lastRenderedPageBreak/>
        <w:t>(Si el informe corresponde a un informe de supervisión parcial, el supervisor deberá diligenciar el siguiente cuadro)</w:t>
      </w:r>
    </w:p>
    <w:p w:rsidR="009C50CC" w:rsidRPr="00A81CCE" w:rsidRDefault="009C50CC" w:rsidP="00A81CCE">
      <w:pPr>
        <w:widowControl w:val="0"/>
        <w:contextualSpacing/>
        <w:jc w:val="both"/>
        <w:rPr>
          <w:rFonts w:ascii="Arial" w:hAnsi="Arial" w:cs="Arial"/>
          <w:sz w:val="22"/>
          <w:szCs w:val="22"/>
        </w:rPr>
      </w:pPr>
    </w:p>
    <w:tbl>
      <w:tblPr>
        <w:tblW w:w="5206" w:type="pct"/>
        <w:tblCellMar>
          <w:top w:w="15" w:type="dxa"/>
          <w:left w:w="70" w:type="dxa"/>
          <w:bottom w:w="15" w:type="dxa"/>
          <w:right w:w="70" w:type="dxa"/>
        </w:tblCellMar>
        <w:tblLook w:val="04A0" w:firstRow="1" w:lastRow="0" w:firstColumn="1" w:lastColumn="0" w:noHBand="0" w:noVBand="1"/>
      </w:tblPr>
      <w:tblGrid>
        <w:gridCol w:w="2967"/>
        <w:gridCol w:w="2552"/>
        <w:gridCol w:w="1985"/>
        <w:gridCol w:w="2267"/>
      </w:tblGrid>
      <w:tr w:rsidR="00F616F0" w:rsidRPr="00A81CCE" w:rsidTr="00073775">
        <w:trPr>
          <w:trHeight w:val="270"/>
          <w:tblHeader/>
        </w:trPr>
        <w:tc>
          <w:tcPr>
            <w:tcW w:w="1518" w:type="pct"/>
            <w:tcBorders>
              <w:top w:val="single" w:sz="8" w:space="0" w:color="auto"/>
              <w:left w:val="single" w:sz="8" w:space="0" w:color="auto"/>
              <w:bottom w:val="nil"/>
              <w:right w:val="single" w:sz="8" w:space="0" w:color="auto"/>
            </w:tcBorders>
            <w:shd w:val="clear" w:color="000000" w:fill="D9D9D9"/>
            <w:vAlign w:val="center"/>
            <w:hideMark/>
          </w:tcPr>
          <w:p w:rsidR="00F616F0" w:rsidRPr="00A81CCE" w:rsidRDefault="00F616F0" w:rsidP="00A81CCE">
            <w:pPr>
              <w:suppressAutoHyphens w:val="0"/>
              <w:jc w:val="center"/>
              <w:rPr>
                <w:rFonts w:ascii="Arial" w:hAnsi="Arial" w:cs="Arial"/>
                <w:b/>
                <w:bCs/>
                <w:color w:val="000000"/>
                <w:sz w:val="20"/>
                <w:szCs w:val="22"/>
                <w:lang w:val="es-CO" w:eastAsia="es-CO"/>
              </w:rPr>
            </w:pPr>
            <w:r w:rsidRPr="00A81CCE">
              <w:rPr>
                <w:rFonts w:ascii="Arial" w:hAnsi="Arial" w:cs="Arial"/>
                <w:b/>
                <w:bCs/>
                <w:color w:val="000000"/>
                <w:sz w:val="20"/>
                <w:szCs w:val="22"/>
                <w:lang w:val="es-CO" w:eastAsia="es-CO"/>
              </w:rPr>
              <w:t>OBLIGACIÓNES</w:t>
            </w:r>
          </w:p>
        </w:tc>
        <w:tc>
          <w:tcPr>
            <w:tcW w:w="1306" w:type="pct"/>
            <w:tcBorders>
              <w:top w:val="single" w:sz="8" w:space="0" w:color="auto"/>
              <w:left w:val="nil"/>
              <w:bottom w:val="nil"/>
              <w:right w:val="single" w:sz="8" w:space="0" w:color="auto"/>
            </w:tcBorders>
            <w:shd w:val="clear" w:color="000000" w:fill="D9D9D9"/>
            <w:vAlign w:val="center"/>
            <w:hideMark/>
          </w:tcPr>
          <w:p w:rsidR="00F616F0" w:rsidRPr="00A81CCE" w:rsidRDefault="00F616F0" w:rsidP="00A81CCE">
            <w:pPr>
              <w:suppressAutoHyphens w:val="0"/>
              <w:jc w:val="center"/>
              <w:rPr>
                <w:rFonts w:ascii="Arial" w:hAnsi="Arial" w:cs="Arial"/>
                <w:b/>
                <w:bCs/>
                <w:color w:val="000000"/>
                <w:sz w:val="20"/>
                <w:szCs w:val="22"/>
                <w:lang w:val="es-CO" w:eastAsia="es-CO"/>
              </w:rPr>
            </w:pPr>
            <w:r w:rsidRPr="00A81CCE">
              <w:rPr>
                <w:rFonts w:ascii="Arial" w:hAnsi="Arial" w:cs="Arial"/>
                <w:b/>
                <w:bCs/>
                <w:color w:val="000000"/>
                <w:sz w:val="20"/>
                <w:szCs w:val="22"/>
                <w:lang w:val="es-CO" w:eastAsia="es-CO"/>
              </w:rPr>
              <w:t>ACTIVIDADES</w:t>
            </w:r>
          </w:p>
        </w:tc>
        <w:tc>
          <w:tcPr>
            <w:tcW w:w="1016" w:type="pct"/>
            <w:tcBorders>
              <w:top w:val="single" w:sz="8" w:space="0" w:color="auto"/>
              <w:left w:val="nil"/>
              <w:bottom w:val="nil"/>
              <w:right w:val="single" w:sz="8" w:space="0" w:color="auto"/>
            </w:tcBorders>
            <w:shd w:val="clear" w:color="000000" w:fill="D9D9D9"/>
            <w:vAlign w:val="center"/>
            <w:hideMark/>
          </w:tcPr>
          <w:p w:rsidR="00F616F0" w:rsidRPr="00A81CCE" w:rsidRDefault="00F616F0" w:rsidP="00A81CCE">
            <w:pPr>
              <w:suppressAutoHyphens w:val="0"/>
              <w:jc w:val="center"/>
              <w:rPr>
                <w:rFonts w:ascii="Arial" w:hAnsi="Arial" w:cs="Arial"/>
                <w:b/>
                <w:bCs/>
                <w:color w:val="000000"/>
                <w:sz w:val="20"/>
                <w:szCs w:val="22"/>
                <w:lang w:val="es-CO" w:eastAsia="es-CO"/>
              </w:rPr>
            </w:pPr>
            <w:r w:rsidRPr="00A81CCE">
              <w:rPr>
                <w:rFonts w:ascii="Arial" w:hAnsi="Arial" w:cs="Arial"/>
                <w:b/>
                <w:bCs/>
                <w:color w:val="000000"/>
                <w:sz w:val="20"/>
                <w:szCs w:val="22"/>
                <w:lang w:val="es-CO" w:eastAsia="es-CO"/>
              </w:rPr>
              <w:t>OBSERVACIONES</w:t>
            </w:r>
          </w:p>
        </w:tc>
        <w:tc>
          <w:tcPr>
            <w:tcW w:w="1160" w:type="pct"/>
            <w:tcBorders>
              <w:top w:val="single" w:sz="8" w:space="0" w:color="auto"/>
              <w:left w:val="nil"/>
              <w:bottom w:val="nil"/>
              <w:right w:val="single" w:sz="8" w:space="0" w:color="auto"/>
            </w:tcBorders>
            <w:shd w:val="clear" w:color="000000" w:fill="D9D9D9"/>
            <w:vAlign w:val="center"/>
            <w:hideMark/>
          </w:tcPr>
          <w:p w:rsidR="00F616F0" w:rsidRPr="00A81CCE" w:rsidRDefault="00F616F0" w:rsidP="00A81CCE">
            <w:pPr>
              <w:suppressAutoHyphens w:val="0"/>
              <w:jc w:val="center"/>
              <w:rPr>
                <w:rFonts w:ascii="Arial" w:hAnsi="Arial" w:cs="Arial"/>
                <w:b/>
                <w:bCs/>
                <w:color w:val="000000"/>
                <w:sz w:val="20"/>
                <w:szCs w:val="22"/>
                <w:lang w:val="es-CO" w:eastAsia="es-CO"/>
              </w:rPr>
            </w:pPr>
            <w:r w:rsidRPr="00A81CCE">
              <w:rPr>
                <w:rFonts w:ascii="Arial" w:hAnsi="Arial" w:cs="Arial"/>
                <w:b/>
                <w:bCs/>
                <w:color w:val="000000"/>
                <w:sz w:val="20"/>
                <w:szCs w:val="22"/>
                <w:lang w:val="es-CO" w:eastAsia="es-CO"/>
              </w:rPr>
              <w:t>DESCRIBA LOS SOPORTES DE LA EJECUCIÓN</w:t>
            </w:r>
          </w:p>
        </w:tc>
      </w:tr>
      <w:tr w:rsidR="00F616F0" w:rsidRPr="00A81CCE" w:rsidTr="00073775">
        <w:trPr>
          <w:trHeight w:val="264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1. Constituir y allegar a la Entidad Compradora una garantía de cumplimiento y de responsabilidad civil extracontractual para la orden de compra dentro de los TRES (3) DÍAS HÁBILES siguientes a la colocación de esta, a favor de la Entidad Compradora, por el valor, amparos y vigencia establecidas en la Cláusula 16.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29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2.Suscribir el acta de inicio en un plazo no superior a OCHO (8) DÍAS HÁBILES por cada orden de compra con la Entidad Compradora.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073775">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D</w:t>
            </w:r>
            <w:r w:rsidR="00073775">
              <w:rPr>
                <w:rFonts w:ascii="Arial" w:hAnsi="Arial" w:cs="Arial"/>
                <w:color w:val="000000"/>
                <w:sz w:val="20"/>
                <w:szCs w:val="22"/>
                <w:lang w:val="es-CO" w:eastAsia="es-CO"/>
              </w:rPr>
              <w:t xml:space="preserve">urante el periodo de </w:t>
            </w:r>
            <w:r w:rsidR="00707156">
              <w:rPr>
                <w:rFonts w:ascii="Arial" w:hAnsi="Arial" w:cs="Arial"/>
                <w:color w:val="000000"/>
                <w:sz w:val="20"/>
                <w:szCs w:val="22"/>
                <w:lang w:val="es-CO" w:eastAsia="es-CO"/>
              </w:rPr>
              <w:t>julio</w:t>
            </w:r>
            <w:r w:rsidR="00073775">
              <w:rPr>
                <w:rFonts w:ascii="Arial" w:hAnsi="Arial" w:cs="Arial"/>
                <w:color w:val="000000"/>
                <w:sz w:val="20"/>
                <w:szCs w:val="22"/>
                <w:lang w:val="es-CO" w:eastAsia="es-CO"/>
              </w:rPr>
              <w:t xml:space="preserve"> </w:t>
            </w:r>
            <w:r w:rsidRPr="00A81CCE">
              <w:rPr>
                <w:rFonts w:ascii="Arial" w:hAnsi="Arial" w:cs="Arial"/>
                <w:color w:val="000000"/>
                <w:sz w:val="20"/>
                <w:szCs w:val="22"/>
                <w:lang w:val="es-CO" w:eastAsia="es-CO"/>
              </w:rPr>
              <w:t xml:space="preserve">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501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3. Iniciar y entregar los bienes para la prestación del Servicio Integral de Aseo y Cafetería en las instalaciones de la Entidad Compradora en un plazo máximo de OCHO (8) DÍAS HÁBILES después de la de la colocación de la Orden de Compra si cuanta con menos de tres sedes, este término puede ser ampliado hasta DIEZ (10) DÍAS HÁBILES si la Orden de compra cuenta con más de tres sedes en la misma ciudad, ciudades distintas o municipios, así mismo se aplicaría el plazo de DOCE (12) DÍAS HÁBILES si la orden de compra cuenta con más de tres sedes ubicadas cada una en ciudades diferentes o municipios dentro de una misma región. En todo caso, si el plazo es menor o </w:t>
            </w:r>
            <w:r w:rsidRPr="00A81CCE">
              <w:rPr>
                <w:rFonts w:ascii="Arial" w:hAnsi="Arial" w:cs="Arial"/>
                <w:color w:val="000000"/>
                <w:sz w:val="20"/>
                <w:szCs w:val="22"/>
                <w:lang w:val="es-CO" w:eastAsia="es-CO"/>
              </w:rPr>
              <w:lastRenderedPageBreak/>
              <w:t xml:space="preserve">mayor, la fecha de inicio podrá ser acordada entre las partes de común acuerdo, dejando la evidencia del acuerdo en el acta de inicio. El Proveedor debe prestar el Servicio Integral de Aseo y Cafetería con todos los insumos y los elementos, equipos y maquinaria solicitados, desde el primer día de inicio de la Operación.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 xml:space="preserve">Se realizó la entrega de  insumos correspondientes al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Se anexan soporte de entrega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anexan soporte de entrega de insumos  entre el </w:t>
            </w:r>
            <w:r w:rsidR="00006068" w:rsidRPr="00A81CCE">
              <w:rPr>
                <w:rFonts w:ascii="Arial" w:hAnsi="Arial" w:cs="Arial"/>
                <w:color w:val="000000"/>
                <w:sz w:val="20"/>
                <w:szCs w:val="22"/>
                <w:lang w:val="es-CO" w:eastAsia="es-CO"/>
              </w:rPr>
              <w:t>periodo</w:t>
            </w:r>
            <w:r w:rsidRPr="00A81CCE">
              <w:rPr>
                <w:rFonts w:ascii="Arial" w:hAnsi="Arial" w:cs="Arial"/>
                <w:color w:val="000000"/>
                <w:sz w:val="20"/>
                <w:szCs w:val="22"/>
                <w:lang w:val="es-CO" w:eastAsia="es-CO"/>
              </w:rPr>
              <w:t xml:space="preserv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w:t>
            </w:r>
          </w:p>
        </w:tc>
      </w:tr>
      <w:tr w:rsidR="00F616F0" w:rsidRPr="00A81CCE" w:rsidTr="00073775">
        <w:trPr>
          <w:trHeight w:val="180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4. Entregar a la entidad compradora las fichas técnicas de los bienes suministrados, en caso tal que la entidad lo requiera.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51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5. Entregar la NSO o RSA de los bienes que indica el anexo 4 de acuerdo con lo regulado por el INVIMA cuando la entidad lo requiera para su verificación.</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360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 xml:space="preserve">6. Entregar a la Entidad Compradora cuando se inicie la ejecución de la Orden de Compra, si esta lo requiere, la siguiente información del personal que prestará los servicios de aseo y cafetería, mantenimiento, y Servicio Especial: (i) hojas de vida; (ii) afiliaciones al Sistema de Seguridad Social Integral y ARL; y (iii) certificados de formación y acreditación de acuerdo con el Anexo 3 del pliego de condiciones.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inicia proceso de </w:t>
            </w:r>
            <w:r w:rsidR="00006068" w:rsidRPr="00A81CCE">
              <w:rPr>
                <w:rFonts w:ascii="Arial" w:hAnsi="Arial" w:cs="Arial"/>
                <w:color w:val="000000"/>
                <w:sz w:val="20"/>
                <w:szCs w:val="22"/>
                <w:lang w:val="es-CO" w:eastAsia="es-CO"/>
              </w:rPr>
              <w:t>contratación</w:t>
            </w:r>
            <w:r w:rsidRPr="00A81CCE">
              <w:rPr>
                <w:rFonts w:ascii="Arial" w:hAnsi="Arial" w:cs="Arial"/>
                <w:color w:val="000000"/>
                <w:sz w:val="20"/>
                <w:szCs w:val="22"/>
                <w:lang w:val="es-CO" w:eastAsia="es-CO"/>
              </w:rPr>
              <w:t xml:space="preserve"> del personal y se remiten listado de activos y fechas de ingreso dentro del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con soporte de parafiscales correspondiente a dicho periodo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707156" w:rsidP="00A81CCE">
            <w:pPr>
              <w:suppressAutoHyphens w:val="0"/>
              <w:jc w:val="both"/>
              <w:rPr>
                <w:rFonts w:ascii="Arial" w:hAnsi="Arial" w:cs="Arial"/>
                <w:color w:val="000000"/>
                <w:sz w:val="20"/>
                <w:szCs w:val="22"/>
                <w:lang w:val="es-CO" w:eastAsia="es-CO"/>
              </w:rPr>
            </w:pPr>
            <w:r>
              <w:rPr>
                <w:rFonts w:ascii="Arial" w:hAnsi="Arial" w:cs="Arial"/>
                <w:color w:val="000000"/>
                <w:sz w:val="20"/>
                <w:szCs w:val="22"/>
                <w:lang w:val="es-CO" w:eastAsia="es-CO"/>
              </w:rPr>
              <w:t>S</w:t>
            </w:r>
            <w:r w:rsidR="00F616F0" w:rsidRPr="00A81CCE">
              <w:rPr>
                <w:rFonts w:ascii="Arial" w:hAnsi="Arial" w:cs="Arial"/>
                <w:color w:val="000000"/>
                <w:sz w:val="20"/>
                <w:szCs w:val="22"/>
                <w:lang w:val="es-CO" w:eastAsia="es-CO"/>
              </w:rPr>
              <w:t xml:space="preserve">e anexa listado de activos y fechas de ingreso dentro del periodo </w:t>
            </w:r>
            <w:r>
              <w:rPr>
                <w:rFonts w:ascii="Arial" w:hAnsi="Arial" w:cs="Arial"/>
                <w:color w:val="000000"/>
                <w:sz w:val="20"/>
                <w:szCs w:val="22"/>
                <w:lang w:val="es-CO" w:eastAsia="es-CO"/>
              </w:rPr>
              <w:t>julio</w:t>
            </w:r>
            <w:r w:rsidR="00F616F0" w:rsidRPr="00A81CCE">
              <w:rPr>
                <w:rFonts w:ascii="Arial" w:hAnsi="Arial" w:cs="Arial"/>
                <w:color w:val="000000"/>
                <w:sz w:val="20"/>
                <w:szCs w:val="22"/>
                <w:lang w:val="es-CO" w:eastAsia="es-CO"/>
              </w:rPr>
              <w:t xml:space="preserve">  con soporte de parafiscales correspondiente a dicho periodo </w:t>
            </w:r>
          </w:p>
        </w:tc>
      </w:tr>
      <w:tr w:rsidR="00F616F0" w:rsidRPr="00A81CCE" w:rsidTr="00073775">
        <w:trPr>
          <w:trHeight w:val="157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7. Realizar el cobro de los bienes o de los servicios prestados de acuerdo con las disposiciones del Acuerdo Marco, facturado de conformidad con lo establecido en la Cláusula 11.</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Se anexa tabla de valores cobrados, bienes y servicios  acorde a anexo 8  orden de compra N° 125663</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Se anexa tabla de valores cobrados acorde a anexo 8  orden de compra N° 125663</w:t>
            </w:r>
          </w:p>
        </w:tc>
      </w:tr>
      <w:tr w:rsidR="00F616F0" w:rsidRPr="00A81CCE" w:rsidTr="00073775">
        <w:trPr>
          <w:trHeight w:val="183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8. Solicitar a la Entidad Compradora la información, formatos, plazos, etc., para el trámite del pago de las facturas y/o cuentas de cobro a través del Supervisor designado por la entidad.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Se anexa tabla de valores cobrados, bienes y servicios  acorde a anexo 8  orden de compra N° 125663</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Se anexa tabla de valores cobrados acorde a anexo 8  orden de compra N° 125663</w:t>
            </w:r>
          </w:p>
        </w:tc>
      </w:tr>
      <w:tr w:rsidR="00F616F0" w:rsidRPr="00A81CCE" w:rsidTr="00073775">
        <w:trPr>
          <w:trHeight w:val="57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9. Entregar la información requerida por las Entidades Compradoras para registrar al Proveedor en su sistema de pagos.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073775">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369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10. En caso de fuerza mayor o caso fortuito que impida la ejecución de la orden de compra, el proveedor deberá presentar a la Entidad Compradora los soportes que permitan justificar esta situación. En este caso, l Entidad compradora realizará la verificación y validación de los soportes y, de considerarlo necesario, podrá acordar con el proveedor la suspensión de la ejecución de la Orden de Compra con una fecha de reinicio cierta.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 no se presentaron novedades en </w:t>
            </w:r>
            <w:r w:rsidR="00006068" w:rsidRPr="00A81CCE">
              <w:rPr>
                <w:rFonts w:ascii="Arial" w:hAnsi="Arial" w:cs="Arial"/>
                <w:color w:val="000000"/>
                <w:sz w:val="20"/>
                <w:szCs w:val="22"/>
                <w:lang w:val="es-CO" w:eastAsia="es-CO"/>
              </w:rPr>
              <w:t>relación</w:t>
            </w:r>
            <w:r w:rsidRPr="00A81CCE">
              <w:rPr>
                <w:rFonts w:ascii="Arial" w:hAnsi="Arial" w:cs="Arial"/>
                <w:color w:val="000000"/>
                <w:sz w:val="20"/>
                <w:szCs w:val="22"/>
                <w:lang w:val="es-CO" w:eastAsia="es-CO"/>
              </w:rPr>
              <w:t xml:space="preserve"> a la </w:t>
            </w:r>
            <w:r w:rsidR="00006068" w:rsidRPr="00A81CCE">
              <w:rPr>
                <w:rFonts w:ascii="Arial" w:hAnsi="Arial" w:cs="Arial"/>
                <w:color w:val="000000"/>
                <w:sz w:val="20"/>
                <w:szCs w:val="22"/>
                <w:lang w:val="es-CO" w:eastAsia="es-CO"/>
              </w:rPr>
              <w:t>ejecución</w:t>
            </w:r>
            <w:r w:rsidRPr="00A81CCE">
              <w:rPr>
                <w:rFonts w:ascii="Arial" w:hAnsi="Arial" w:cs="Arial"/>
                <w:color w:val="000000"/>
                <w:sz w:val="20"/>
                <w:szCs w:val="22"/>
                <w:lang w:val="es-CO" w:eastAsia="es-CO"/>
              </w:rPr>
              <w:t xml:space="preserve"> del servicio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 no se presentaron novedades en </w:t>
            </w:r>
            <w:r w:rsidR="00006068" w:rsidRPr="00A81CCE">
              <w:rPr>
                <w:rFonts w:ascii="Arial" w:hAnsi="Arial" w:cs="Arial"/>
                <w:color w:val="000000"/>
                <w:sz w:val="20"/>
                <w:szCs w:val="22"/>
                <w:lang w:val="es-CO" w:eastAsia="es-CO"/>
              </w:rPr>
              <w:t>relación</w:t>
            </w:r>
            <w:r w:rsidRPr="00A81CCE">
              <w:rPr>
                <w:rFonts w:ascii="Arial" w:hAnsi="Arial" w:cs="Arial"/>
                <w:color w:val="000000"/>
                <w:sz w:val="20"/>
                <w:szCs w:val="22"/>
                <w:lang w:val="es-CO" w:eastAsia="es-CO"/>
              </w:rPr>
              <w:t xml:space="preserve"> a la </w:t>
            </w:r>
            <w:r w:rsidR="00006068" w:rsidRPr="00A81CCE">
              <w:rPr>
                <w:rFonts w:ascii="Arial" w:hAnsi="Arial" w:cs="Arial"/>
                <w:color w:val="000000"/>
                <w:sz w:val="20"/>
                <w:szCs w:val="22"/>
                <w:lang w:val="es-CO" w:eastAsia="es-CO"/>
              </w:rPr>
              <w:t>ejecución</w:t>
            </w:r>
            <w:r w:rsidRPr="00A81CCE">
              <w:rPr>
                <w:rFonts w:ascii="Arial" w:hAnsi="Arial" w:cs="Arial"/>
                <w:color w:val="000000"/>
                <w:sz w:val="20"/>
                <w:szCs w:val="22"/>
                <w:lang w:val="es-CO" w:eastAsia="es-CO"/>
              </w:rPr>
              <w:t xml:space="preserve"> del servicio </w:t>
            </w:r>
          </w:p>
        </w:tc>
      </w:tr>
      <w:tr w:rsidR="00F616F0" w:rsidRPr="00A81CCE" w:rsidTr="00073775">
        <w:trPr>
          <w:trHeight w:val="241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11. Ejecutar las Órdenes de Compra manteniendo las condiciones con las cuales adquirió puntaje técnico adicional o fue favorecido en un desempate, durante la vigencia del Acuerdo Marco y la vigencia de la última orden de compra que le sea colocada.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 no se presentaron novedades en </w:t>
            </w:r>
            <w:r w:rsidR="00006068" w:rsidRPr="00A81CCE">
              <w:rPr>
                <w:rFonts w:ascii="Arial" w:hAnsi="Arial" w:cs="Arial"/>
                <w:color w:val="000000"/>
                <w:sz w:val="20"/>
                <w:szCs w:val="22"/>
                <w:lang w:val="es-CO" w:eastAsia="es-CO"/>
              </w:rPr>
              <w:t>relación</w:t>
            </w:r>
            <w:r w:rsidRPr="00A81CCE">
              <w:rPr>
                <w:rFonts w:ascii="Arial" w:hAnsi="Arial" w:cs="Arial"/>
                <w:color w:val="000000"/>
                <w:sz w:val="20"/>
                <w:szCs w:val="22"/>
                <w:lang w:val="es-CO" w:eastAsia="es-CO"/>
              </w:rPr>
              <w:t xml:space="preserve"> a la </w:t>
            </w:r>
            <w:r w:rsidR="00006068" w:rsidRPr="00A81CCE">
              <w:rPr>
                <w:rFonts w:ascii="Arial" w:hAnsi="Arial" w:cs="Arial"/>
                <w:color w:val="000000"/>
                <w:sz w:val="20"/>
                <w:szCs w:val="22"/>
                <w:lang w:val="es-CO" w:eastAsia="es-CO"/>
              </w:rPr>
              <w:t>ejecución</w:t>
            </w:r>
            <w:r w:rsidRPr="00A81CCE">
              <w:rPr>
                <w:rFonts w:ascii="Arial" w:hAnsi="Arial" w:cs="Arial"/>
                <w:color w:val="000000"/>
                <w:sz w:val="20"/>
                <w:szCs w:val="22"/>
                <w:lang w:val="es-CO" w:eastAsia="es-CO"/>
              </w:rPr>
              <w:t xml:space="preserve"> del servicio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 no se presentaron novedades en </w:t>
            </w:r>
            <w:r w:rsidR="00006068" w:rsidRPr="00A81CCE">
              <w:rPr>
                <w:rFonts w:ascii="Arial" w:hAnsi="Arial" w:cs="Arial"/>
                <w:color w:val="000000"/>
                <w:sz w:val="20"/>
                <w:szCs w:val="22"/>
                <w:lang w:val="es-CO" w:eastAsia="es-CO"/>
              </w:rPr>
              <w:t>relación</w:t>
            </w:r>
            <w:r w:rsidRPr="00A81CCE">
              <w:rPr>
                <w:rFonts w:ascii="Arial" w:hAnsi="Arial" w:cs="Arial"/>
                <w:color w:val="000000"/>
                <w:sz w:val="20"/>
                <w:szCs w:val="22"/>
                <w:lang w:val="es-CO" w:eastAsia="es-CO"/>
              </w:rPr>
              <w:t xml:space="preserve"> a la </w:t>
            </w:r>
            <w:r w:rsidR="00006068" w:rsidRPr="00A81CCE">
              <w:rPr>
                <w:rFonts w:ascii="Arial" w:hAnsi="Arial" w:cs="Arial"/>
                <w:color w:val="000000"/>
                <w:sz w:val="20"/>
                <w:szCs w:val="22"/>
                <w:lang w:val="es-CO" w:eastAsia="es-CO"/>
              </w:rPr>
              <w:t>ejecución</w:t>
            </w:r>
            <w:r w:rsidRPr="00A81CCE">
              <w:rPr>
                <w:rFonts w:ascii="Arial" w:hAnsi="Arial" w:cs="Arial"/>
                <w:color w:val="000000"/>
                <w:sz w:val="20"/>
                <w:szCs w:val="22"/>
                <w:lang w:val="es-CO" w:eastAsia="es-CO"/>
              </w:rPr>
              <w:t xml:space="preserve"> del servicio </w:t>
            </w:r>
          </w:p>
        </w:tc>
      </w:tr>
      <w:tr w:rsidR="00F616F0" w:rsidRPr="00A81CCE" w:rsidTr="00073775">
        <w:trPr>
          <w:trHeight w:val="147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12. Cumplir con la legislación colombiana y normativa aplicable en la materia.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 no se presentaron novedades en </w:t>
            </w:r>
            <w:r w:rsidR="00006068" w:rsidRPr="00A81CCE">
              <w:rPr>
                <w:rFonts w:ascii="Arial" w:hAnsi="Arial" w:cs="Arial"/>
                <w:color w:val="000000"/>
                <w:sz w:val="20"/>
                <w:szCs w:val="22"/>
                <w:lang w:val="es-CO" w:eastAsia="es-CO"/>
              </w:rPr>
              <w:t>relación</w:t>
            </w:r>
            <w:r w:rsidRPr="00A81CCE">
              <w:rPr>
                <w:rFonts w:ascii="Arial" w:hAnsi="Arial" w:cs="Arial"/>
                <w:color w:val="000000"/>
                <w:sz w:val="20"/>
                <w:szCs w:val="22"/>
                <w:lang w:val="es-CO" w:eastAsia="es-CO"/>
              </w:rPr>
              <w:t xml:space="preserve"> a la </w:t>
            </w:r>
            <w:r w:rsidR="00006068" w:rsidRPr="00A81CCE">
              <w:rPr>
                <w:rFonts w:ascii="Arial" w:hAnsi="Arial" w:cs="Arial"/>
                <w:color w:val="000000"/>
                <w:sz w:val="20"/>
                <w:szCs w:val="22"/>
                <w:lang w:val="es-CO" w:eastAsia="es-CO"/>
              </w:rPr>
              <w:t>ejecución</w:t>
            </w:r>
            <w:r w:rsidRPr="00A81CCE">
              <w:rPr>
                <w:rFonts w:ascii="Arial" w:hAnsi="Arial" w:cs="Arial"/>
                <w:color w:val="000000"/>
                <w:sz w:val="20"/>
                <w:szCs w:val="22"/>
                <w:lang w:val="es-CO" w:eastAsia="es-CO"/>
              </w:rPr>
              <w:t xml:space="preserve"> del servicio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 no se presentaron novedades en </w:t>
            </w:r>
            <w:r w:rsidR="00006068" w:rsidRPr="00A81CCE">
              <w:rPr>
                <w:rFonts w:ascii="Arial" w:hAnsi="Arial" w:cs="Arial"/>
                <w:color w:val="000000"/>
                <w:sz w:val="20"/>
                <w:szCs w:val="22"/>
                <w:lang w:val="es-CO" w:eastAsia="es-CO"/>
              </w:rPr>
              <w:t>relación</w:t>
            </w:r>
            <w:r w:rsidRPr="00A81CCE">
              <w:rPr>
                <w:rFonts w:ascii="Arial" w:hAnsi="Arial" w:cs="Arial"/>
                <w:color w:val="000000"/>
                <w:sz w:val="20"/>
                <w:szCs w:val="22"/>
                <w:lang w:val="es-CO" w:eastAsia="es-CO"/>
              </w:rPr>
              <w:t xml:space="preserve"> a la </w:t>
            </w:r>
            <w:r w:rsidR="00006068" w:rsidRPr="00A81CCE">
              <w:rPr>
                <w:rFonts w:ascii="Arial" w:hAnsi="Arial" w:cs="Arial"/>
                <w:color w:val="000000"/>
                <w:sz w:val="20"/>
                <w:szCs w:val="22"/>
                <w:lang w:val="es-CO" w:eastAsia="es-CO"/>
              </w:rPr>
              <w:t>ejecución</w:t>
            </w:r>
            <w:r w:rsidRPr="00A81CCE">
              <w:rPr>
                <w:rFonts w:ascii="Arial" w:hAnsi="Arial" w:cs="Arial"/>
                <w:color w:val="000000"/>
                <w:sz w:val="20"/>
                <w:szCs w:val="22"/>
                <w:lang w:val="es-CO" w:eastAsia="es-CO"/>
              </w:rPr>
              <w:t xml:space="preserve"> del servicio </w:t>
            </w:r>
          </w:p>
        </w:tc>
      </w:tr>
      <w:tr w:rsidR="00F616F0" w:rsidRPr="00A81CCE" w:rsidTr="00073775">
        <w:trPr>
          <w:trHeight w:val="105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13. Facturar de conformidad con lo establecido en la Cláusula 11.</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 no se presentaron novedades en </w:t>
            </w:r>
            <w:r w:rsidR="00006068" w:rsidRPr="00A81CCE">
              <w:rPr>
                <w:rFonts w:ascii="Arial" w:hAnsi="Arial" w:cs="Arial"/>
                <w:color w:val="000000"/>
                <w:sz w:val="20"/>
                <w:szCs w:val="22"/>
                <w:lang w:val="es-CO" w:eastAsia="es-CO"/>
              </w:rPr>
              <w:t>relación</w:t>
            </w:r>
            <w:r w:rsidRPr="00A81CCE">
              <w:rPr>
                <w:rFonts w:ascii="Arial" w:hAnsi="Arial" w:cs="Arial"/>
                <w:color w:val="000000"/>
                <w:sz w:val="20"/>
                <w:szCs w:val="22"/>
                <w:lang w:val="es-CO" w:eastAsia="es-CO"/>
              </w:rPr>
              <w:t xml:space="preserve"> a la </w:t>
            </w:r>
            <w:r w:rsidR="00006068" w:rsidRPr="00A81CCE">
              <w:rPr>
                <w:rFonts w:ascii="Arial" w:hAnsi="Arial" w:cs="Arial"/>
                <w:color w:val="000000"/>
                <w:sz w:val="20"/>
                <w:szCs w:val="22"/>
                <w:lang w:val="es-CO" w:eastAsia="es-CO"/>
              </w:rPr>
              <w:t>ejecución</w:t>
            </w:r>
            <w:r w:rsidRPr="00A81CCE">
              <w:rPr>
                <w:rFonts w:ascii="Arial" w:hAnsi="Arial" w:cs="Arial"/>
                <w:color w:val="000000"/>
                <w:sz w:val="20"/>
                <w:szCs w:val="22"/>
                <w:lang w:val="es-CO" w:eastAsia="es-CO"/>
              </w:rPr>
              <w:t xml:space="preserve"> del servicio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262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 xml:space="preserve">14. Cumplir con las disposiciones del Acuerdo Marco durante la vigencia de todas las Órdenes de Compra, aun cuando estas excedan la vigencia de este. El Proveedor debe seguir cumpliendo con las </w:t>
            </w:r>
            <w:r w:rsidR="00006068" w:rsidRPr="00A81CCE">
              <w:rPr>
                <w:rFonts w:ascii="Arial" w:hAnsi="Arial" w:cs="Arial"/>
                <w:color w:val="000000"/>
                <w:sz w:val="20"/>
                <w:szCs w:val="22"/>
                <w:lang w:val="es-CO" w:eastAsia="es-CO"/>
              </w:rPr>
              <w:t>obligaciones</w:t>
            </w:r>
            <w:r w:rsidRPr="00A81CCE">
              <w:rPr>
                <w:rFonts w:ascii="Arial" w:hAnsi="Arial" w:cs="Arial"/>
                <w:color w:val="000000"/>
                <w:sz w:val="20"/>
                <w:szCs w:val="22"/>
                <w:lang w:val="es-CO" w:eastAsia="es-CO"/>
              </w:rPr>
              <w:t xml:space="preserve"> del Acuerdo Marco y de la Orden de Compra mientas los pagos de la entidad son formalizados.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00073775">
              <w:rPr>
                <w:rFonts w:ascii="Arial" w:hAnsi="Arial" w:cs="Arial"/>
                <w:color w:val="000000"/>
                <w:sz w:val="20"/>
                <w:szCs w:val="22"/>
                <w:lang w:val="es-CO" w:eastAsia="es-CO"/>
              </w:rPr>
              <w:t xml:space="preserve"> del 2024</w:t>
            </w:r>
            <w:r w:rsidRPr="00A81CCE">
              <w:rPr>
                <w:rFonts w:ascii="Arial" w:hAnsi="Arial" w:cs="Arial"/>
                <w:color w:val="000000"/>
                <w:sz w:val="20"/>
                <w:szCs w:val="22"/>
                <w:lang w:val="es-CO" w:eastAsia="es-CO"/>
              </w:rPr>
              <w:t xml:space="preserve"> Se dio </w:t>
            </w:r>
            <w:r w:rsidR="00006068" w:rsidRPr="00A81CCE">
              <w:rPr>
                <w:rFonts w:ascii="Arial" w:hAnsi="Arial" w:cs="Arial"/>
                <w:color w:val="000000"/>
                <w:sz w:val="20"/>
                <w:szCs w:val="22"/>
                <w:lang w:val="es-CO" w:eastAsia="es-CO"/>
              </w:rPr>
              <w:t>prestación</w:t>
            </w:r>
            <w:r w:rsidRPr="00A81CCE">
              <w:rPr>
                <w:rFonts w:ascii="Arial" w:hAnsi="Arial" w:cs="Arial"/>
                <w:color w:val="000000"/>
                <w:sz w:val="20"/>
                <w:szCs w:val="22"/>
                <w:lang w:val="es-CO" w:eastAsia="es-CO"/>
              </w:rPr>
              <w:t xml:space="preserve"> del servicio sin registrarse ninguna novedad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073775">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w:t>
            </w:r>
            <w:r w:rsidR="00707156">
              <w:rPr>
                <w:rFonts w:ascii="Arial" w:hAnsi="Arial" w:cs="Arial"/>
                <w:color w:val="000000"/>
                <w:sz w:val="20"/>
                <w:szCs w:val="22"/>
                <w:lang w:val="es-CO" w:eastAsia="es-CO"/>
              </w:rPr>
              <w:t>julio</w:t>
            </w:r>
            <w:r w:rsidR="00073775">
              <w:rPr>
                <w:rFonts w:ascii="Arial" w:hAnsi="Arial" w:cs="Arial"/>
                <w:color w:val="000000"/>
                <w:sz w:val="20"/>
                <w:szCs w:val="22"/>
                <w:lang w:val="es-CO" w:eastAsia="es-CO"/>
              </w:rPr>
              <w:t xml:space="preserve"> del 2024 </w:t>
            </w:r>
            <w:r w:rsidRPr="00A81CCE">
              <w:rPr>
                <w:rFonts w:ascii="Arial" w:hAnsi="Arial" w:cs="Arial"/>
                <w:color w:val="000000"/>
                <w:sz w:val="20"/>
                <w:szCs w:val="22"/>
                <w:lang w:val="es-CO" w:eastAsia="es-CO"/>
              </w:rPr>
              <w:t xml:space="preserve">Se dio </w:t>
            </w:r>
            <w:r w:rsidR="00006068" w:rsidRPr="00A81CCE">
              <w:rPr>
                <w:rFonts w:ascii="Arial" w:hAnsi="Arial" w:cs="Arial"/>
                <w:color w:val="000000"/>
                <w:sz w:val="20"/>
                <w:szCs w:val="22"/>
                <w:lang w:val="es-CO" w:eastAsia="es-CO"/>
              </w:rPr>
              <w:t>prestación</w:t>
            </w:r>
            <w:r w:rsidRPr="00A81CCE">
              <w:rPr>
                <w:rFonts w:ascii="Arial" w:hAnsi="Arial" w:cs="Arial"/>
                <w:color w:val="000000"/>
                <w:sz w:val="20"/>
                <w:szCs w:val="22"/>
                <w:lang w:val="es-CO" w:eastAsia="es-CO"/>
              </w:rPr>
              <w:t xml:space="preserve"> del servicio sin registrarse ninguna novedad  </w:t>
            </w:r>
          </w:p>
        </w:tc>
      </w:tr>
      <w:tr w:rsidR="00F616F0" w:rsidRPr="00A81CCE" w:rsidTr="00073775">
        <w:trPr>
          <w:trHeight w:val="47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15. Entregar a la Entidad Compradora un acuerdo comercial, contrato o cualquier documento que evidencie una relación comercial entre el proveedor y quien suministra el café social, asimismo, suministrar el café social producido por pequeños productores locales o productores locales agropecuarios cuando la Entidad compradora lo requiera.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499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 xml:space="preserve">16. Asumir el pago de salarios, prestaciones e indemnizaciones de carácter laboral del personal que contrate para la ejecución del Acuerdo Marco y las correspondientes Órdenes de Compra, lo mismo que el pago de honorarios, los impuestos, gravámenes, aportes y servicios de cualquier género que establezcan las leyes colombianas y demás erogaciones necesarias para la ejecución de las Orden de Compra. Es entendido que todos estos gastos han sido estimados por el proveedor al momento de la prestación de la Cotización, conforme con la necesidad de la Entidad compradora.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073775">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1 al 31 de mayo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92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17. Cumplir con los procesos definidos en la guía de Proveedores del Acuerdo Marco.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periodo del 01 al 31 de mayo del 2024 del 2024 se dio cumplimiento al manejo de proveedores que suministran los elementos e insumos acorde a lo establecido en el acuerdo marco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Durante el periodo de cobro periodo del 01 al 31 de mayo del 2024 del 2024 se dio cumplimiento al manejo de proveedores que suministran los elementos e insumos acorde a lo establecido en el acuerdo marco , se anexan soportes de entrega.</w:t>
            </w:r>
          </w:p>
        </w:tc>
      </w:tr>
      <w:tr w:rsidR="00F616F0" w:rsidRPr="00A81CCE" w:rsidTr="00073775">
        <w:trPr>
          <w:trHeight w:val="408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 xml:space="preserve">18. Responder en las condiciones dentro del término previsto en los documentos del proceso a todas las solicitudes de cotización de la Entidad Compradora. La no cotización en los términos descritos obligará a que las Entidades Compradoras reporten a Colombia Compra Eficiente la situación y que esta última proceda a adelantar el procedimiento administrativo sancionatoria por presunto incumplimiento de las </w:t>
            </w:r>
            <w:r w:rsidR="00006068" w:rsidRPr="00A81CCE">
              <w:rPr>
                <w:rFonts w:ascii="Arial" w:hAnsi="Arial" w:cs="Arial"/>
                <w:color w:val="000000"/>
                <w:sz w:val="20"/>
                <w:szCs w:val="22"/>
                <w:lang w:val="es-CO" w:eastAsia="es-CO"/>
              </w:rPr>
              <w:t>obligaciones</w:t>
            </w:r>
            <w:r w:rsidRPr="00A81CCE">
              <w:rPr>
                <w:rFonts w:ascii="Arial" w:hAnsi="Arial" w:cs="Arial"/>
                <w:color w:val="000000"/>
                <w:sz w:val="20"/>
                <w:szCs w:val="22"/>
                <w:lang w:val="es-CO" w:eastAsia="es-CO"/>
              </w:rPr>
              <w:t xml:space="preserve"> generales derivadas del Acuerdo Marco.</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 periodo del 01 al 31 de </w:t>
            </w:r>
            <w:r w:rsidR="00A81CCE">
              <w:rPr>
                <w:rFonts w:ascii="Arial" w:hAnsi="Arial" w:cs="Arial"/>
                <w:color w:val="000000"/>
                <w:sz w:val="20"/>
                <w:szCs w:val="22"/>
                <w:lang w:val="es-CO" w:eastAsia="es-CO"/>
              </w:rPr>
              <w:t>mayo</w:t>
            </w:r>
            <w:r w:rsidRPr="00A81CCE">
              <w:rPr>
                <w:rFonts w:ascii="Arial" w:hAnsi="Arial" w:cs="Arial"/>
                <w:color w:val="000000"/>
                <w:sz w:val="20"/>
                <w:szCs w:val="22"/>
                <w:lang w:val="es-CO" w:eastAsia="es-CO"/>
              </w:rPr>
              <w:t xml:space="preserve"> del 2024 del 2024 no se </w:t>
            </w:r>
            <w:r w:rsidR="00006068" w:rsidRPr="00A81CCE">
              <w:rPr>
                <w:rFonts w:ascii="Arial" w:hAnsi="Arial" w:cs="Arial"/>
                <w:color w:val="000000"/>
                <w:sz w:val="20"/>
                <w:szCs w:val="22"/>
                <w:lang w:val="es-CO" w:eastAsia="es-CO"/>
              </w:rPr>
              <w:t>solicitaron</w:t>
            </w:r>
            <w:r w:rsidRPr="00A81CCE">
              <w:rPr>
                <w:rFonts w:ascii="Arial" w:hAnsi="Arial" w:cs="Arial"/>
                <w:color w:val="000000"/>
                <w:sz w:val="20"/>
                <w:szCs w:val="22"/>
                <w:lang w:val="es-CO" w:eastAsia="es-CO"/>
              </w:rPr>
              <w:t xml:space="preserve"> procesos adicionales</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 periodo del 01 al 31 de mayo del 2024 del 2024 no se </w:t>
            </w:r>
            <w:r w:rsidR="00006068" w:rsidRPr="00A81CCE">
              <w:rPr>
                <w:rFonts w:ascii="Arial" w:hAnsi="Arial" w:cs="Arial"/>
                <w:color w:val="000000"/>
                <w:sz w:val="20"/>
                <w:szCs w:val="22"/>
                <w:lang w:val="es-CO" w:eastAsia="es-CO"/>
              </w:rPr>
              <w:t>solicitaron</w:t>
            </w:r>
            <w:r w:rsidRPr="00A81CCE">
              <w:rPr>
                <w:rFonts w:ascii="Arial" w:hAnsi="Arial" w:cs="Arial"/>
                <w:color w:val="000000"/>
                <w:sz w:val="20"/>
                <w:szCs w:val="22"/>
                <w:lang w:val="es-CO" w:eastAsia="es-CO"/>
              </w:rPr>
              <w:t xml:space="preserve"> procesos adicionales</w:t>
            </w:r>
          </w:p>
        </w:tc>
      </w:tr>
      <w:tr w:rsidR="00F616F0" w:rsidRPr="00A81CCE" w:rsidTr="00073775">
        <w:trPr>
          <w:trHeight w:val="238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19. Cumplir con lo establecido en la Resolución 0689 de 2016 del Ministerio del Medio Ambiente o aquellos que lo derogue, modifique o sustituya, la cual establece que los jabones y detergentes a utilizar deben contener concentraciones de fósforo iguales o inferiores a 0.65%.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 periodo del 01 al 31 de mayo del 2024 del 2024  se suministra jabones y detergentes a utilizar deben contener concentraciones de fósforo iguales o inferiores a 0.65%. , se anexan fichas </w:t>
            </w:r>
            <w:r w:rsidR="00006068" w:rsidRPr="00A81CCE">
              <w:rPr>
                <w:rFonts w:ascii="Arial" w:hAnsi="Arial" w:cs="Arial"/>
                <w:color w:val="000000"/>
                <w:sz w:val="20"/>
                <w:szCs w:val="22"/>
                <w:lang w:val="es-CO" w:eastAsia="es-CO"/>
              </w:rPr>
              <w:t>técnicas</w:t>
            </w:r>
            <w:r w:rsidRPr="00A81CCE">
              <w:rPr>
                <w:rFonts w:ascii="Arial" w:hAnsi="Arial" w:cs="Arial"/>
                <w:color w:val="000000"/>
                <w:sz w:val="20"/>
                <w:szCs w:val="22"/>
                <w:lang w:val="es-CO" w:eastAsia="es-CO"/>
              </w:rPr>
              <w:t xml:space="preserve">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Durante el periodo de cobro de periodo del 01 al 31 de mayo del 2024 del 2024  se sumi</w:t>
            </w:r>
            <w:r w:rsidR="00006068" w:rsidRPr="00A81CCE">
              <w:rPr>
                <w:rFonts w:ascii="Arial" w:hAnsi="Arial" w:cs="Arial"/>
                <w:color w:val="000000"/>
                <w:sz w:val="20"/>
                <w:szCs w:val="22"/>
                <w:lang w:val="es-CO" w:eastAsia="es-CO"/>
              </w:rPr>
              <w:t>nis</w:t>
            </w:r>
            <w:r w:rsidRPr="00A81CCE">
              <w:rPr>
                <w:rFonts w:ascii="Arial" w:hAnsi="Arial" w:cs="Arial"/>
                <w:color w:val="000000"/>
                <w:sz w:val="20"/>
                <w:szCs w:val="22"/>
                <w:lang w:val="es-CO" w:eastAsia="es-CO"/>
              </w:rPr>
              <w:t xml:space="preserve">tra jabones y detergentes a utilizar deben contener concentraciones de fósforo iguales o inferiores a 0.65%. , se anexan fichas </w:t>
            </w:r>
            <w:r w:rsidR="00006068" w:rsidRPr="00A81CCE">
              <w:rPr>
                <w:rFonts w:ascii="Arial" w:hAnsi="Arial" w:cs="Arial"/>
                <w:color w:val="000000"/>
                <w:sz w:val="20"/>
                <w:szCs w:val="22"/>
                <w:lang w:val="es-CO" w:eastAsia="es-CO"/>
              </w:rPr>
              <w:t>técnicas</w:t>
            </w:r>
            <w:r w:rsidRPr="00A81CCE">
              <w:rPr>
                <w:rFonts w:ascii="Arial" w:hAnsi="Arial" w:cs="Arial"/>
                <w:color w:val="000000"/>
                <w:sz w:val="20"/>
                <w:szCs w:val="22"/>
                <w:lang w:val="es-CO" w:eastAsia="es-CO"/>
              </w:rPr>
              <w:t xml:space="preserve"> </w:t>
            </w:r>
          </w:p>
        </w:tc>
      </w:tr>
      <w:tr w:rsidR="00F616F0" w:rsidRPr="00A81CCE" w:rsidTr="00073775">
        <w:trPr>
          <w:trHeight w:val="87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20. Mantener actualizadas las garantías según lo establecido en la </w:t>
            </w:r>
            <w:r w:rsidR="00006068" w:rsidRPr="00A81CCE">
              <w:rPr>
                <w:rFonts w:ascii="Arial" w:hAnsi="Arial" w:cs="Arial"/>
                <w:color w:val="000000"/>
                <w:sz w:val="20"/>
                <w:szCs w:val="22"/>
                <w:lang w:val="es-CO" w:eastAsia="es-CO"/>
              </w:rPr>
              <w:t>Cláusula</w:t>
            </w:r>
            <w:r w:rsidRPr="00A81CCE">
              <w:rPr>
                <w:rFonts w:ascii="Arial" w:hAnsi="Arial" w:cs="Arial"/>
                <w:color w:val="000000"/>
                <w:sz w:val="20"/>
                <w:szCs w:val="22"/>
                <w:lang w:val="es-CO" w:eastAsia="es-CO"/>
              </w:rPr>
              <w:t xml:space="preserve"> 16.</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2024 Se dio </w:t>
            </w:r>
            <w:r w:rsidR="00006068" w:rsidRPr="00A81CCE">
              <w:rPr>
                <w:rFonts w:ascii="Arial" w:hAnsi="Arial" w:cs="Arial"/>
                <w:color w:val="000000"/>
                <w:sz w:val="20"/>
                <w:szCs w:val="22"/>
                <w:lang w:val="es-CO" w:eastAsia="es-CO"/>
              </w:rPr>
              <w:t>prestación</w:t>
            </w:r>
            <w:r w:rsidRPr="00A81CCE">
              <w:rPr>
                <w:rFonts w:ascii="Arial" w:hAnsi="Arial" w:cs="Arial"/>
                <w:color w:val="000000"/>
                <w:sz w:val="20"/>
                <w:szCs w:val="22"/>
                <w:lang w:val="es-CO" w:eastAsia="es-CO"/>
              </w:rPr>
              <w:t xml:space="preserve"> del servicio sin registrarse ninguna novedad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del  2024 Se dio </w:t>
            </w:r>
            <w:r w:rsidR="00006068" w:rsidRPr="00A81CCE">
              <w:rPr>
                <w:rFonts w:ascii="Arial" w:hAnsi="Arial" w:cs="Arial"/>
                <w:color w:val="000000"/>
                <w:sz w:val="20"/>
                <w:szCs w:val="22"/>
                <w:lang w:val="es-CO" w:eastAsia="es-CO"/>
              </w:rPr>
              <w:t>prestación</w:t>
            </w:r>
            <w:r w:rsidRPr="00A81CCE">
              <w:rPr>
                <w:rFonts w:ascii="Arial" w:hAnsi="Arial" w:cs="Arial"/>
                <w:color w:val="000000"/>
                <w:sz w:val="20"/>
                <w:szCs w:val="22"/>
                <w:lang w:val="es-CO" w:eastAsia="es-CO"/>
              </w:rPr>
              <w:t xml:space="preserve"> del servicio sin registrarse ninguna novedad  </w:t>
            </w:r>
          </w:p>
        </w:tc>
      </w:tr>
      <w:tr w:rsidR="00F616F0" w:rsidRPr="00A81CCE" w:rsidTr="00073775">
        <w:trPr>
          <w:trHeight w:val="99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21. Publicar las facturas en la Tienda Virtual del Estado Colombiano, según las opciones que cuente la plataforma.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del 2024 Se dio </w:t>
            </w:r>
            <w:r w:rsidR="00006068" w:rsidRPr="00A81CCE">
              <w:rPr>
                <w:rFonts w:ascii="Arial" w:hAnsi="Arial" w:cs="Arial"/>
                <w:color w:val="000000"/>
                <w:sz w:val="20"/>
                <w:szCs w:val="22"/>
                <w:lang w:val="es-CO" w:eastAsia="es-CO"/>
              </w:rPr>
              <w:t>prestación</w:t>
            </w:r>
            <w:r w:rsidRPr="00A81CCE">
              <w:rPr>
                <w:rFonts w:ascii="Arial" w:hAnsi="Arial" w:cs="Arial"/>
                <w:color w:val="000000"/>
                <w:sz w:val="20"/>
                <w:szCs w:val="22"/>
                <w:lang w:val="es-CO" w:eastAsia="es-CO"/>
              </w:rPr>
              <w:t xml:space="preserve"> del servicio sin registrarse ninguna novedad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del  2024 Se dio </w:t>
            </w:r>
            <w:r w:rsidR="00006068" w:rsidRPr="00A81CCE">
              <w:rPr>
                <w:rFonts w:ascii="Arial" w:hAnsi="Arial" w:cs="Arial"/>
                <w:color w:val="000000"/>
                <w:sz w:val="20"/>
                <w:szCs w:val="22"/>
                <w:lang w:val="es-CO" w:eastAsia="es-CO"/>
              </w:rPr>
              <w:t>prestación</w:t>
            </w:r>
            <w:r w:rsidRPr="00A81CCE">
              <w:rPr>
                <w:rFonts w:ascii="Arial" w:hAnsi="Arial" w:cs="Arial"/>
                <w:color w:val="000000"/>
                <w:sz w:val="20"/>
                <w:szCs w:val="22"/>
                <w:lang w:val="es-CO" w:eastAsia="es-CO"/>
              </w:rPr>
              <w:t xml:space="preserve"> del servicio sin registrarse ninguna novedad  </w:t>
            </w:r>
          </w:p>
        </w:tc>
      </w:tr>
      <w:tr w:rsidR="00F616F0" w:rsidRPr="00A81CCE" w:rsidTr="00073775">
        <w:trPr>
          <w:trHeight w:val="186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22. Informar por escrito cualquier solicitud de modificación del Acuerdo Marco al asegurador que expida las garantías, y  mantener actualizada la garantía producto de cualquier modificación del contrato del Acuerdo.</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201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23. Informar a la Entidad Compradora en el plazo establecido para responder la Solicitud de cotización, y solicitud de información la existencia de posibles conflictos de interés con una Entidad Compradora en los términos de la Cláusula 20.</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84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24. Implementar para cada orden de compra en cada Entidad Compradora un plan de apoyo a la gestión ambiental dentro del plazo de inicio de la prestación del servicio, el cual deberá contemplar por lo menos los siguientes puntos: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81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Políticas e instrucciones para incentivar el uso eficiente y racional de los recursos naturales como el agua, la energía y el gas en las instalaciones de las Entidades Compradoras durante la prestación del servicio.</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205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Protocolo para la disposición final de los residuos peligrosos (El proveedor solo cumplirá con esta obligación cuando la entidad no contemple dentro de su Plan de Gestión Ambiental un protocolo para la gestión de residuos peligrosos).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288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 xml:space="preserve">-     Protocolo de gestión de residuos no peligrosos que incluye lineamientos y capacitaciones para recoger, clasificar, envasar y disponer adecuadamente los residuos no peligrosos en los lugares ubicados en las instalaciones de la Entidad Compradora señalados para este fin, haciendo posibles su reciclaje y posterior aprovechamiento.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328"/>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25. Implementar por cada orden de compra adjudicada den del plazo de inicio de la prestación del servicio un plan de beneficios para sus operarios que contengan por lo menos uno de los siguientes beneficios: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56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Plan de descuentos con aseguradoras, establecimientos de recreación o programa de medicina con cubrimiento adicional al de la caja de compensación y la EPS.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85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Convenios de descuentos y financiación con cadena comerciales para adquirir productos.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95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Convenios de descuentos o becas con instituciones educativas reconocidas por el Sistema Nacional de Información de la Educación Superior – SNIES - del Ministerio de Educación Nacional y permitir espacios para cumplir con las jornadas educativas.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11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 xml:space="preserve">-    Programa de facilidad de ahorro o financiación en instituciones financieras autorizadas por la Superintendencia Financiera de Colombia.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39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Fondo de Empleados que ofrezca facilidades de financiación con una institución financiera autorizada por la Superintendencia Financiera de Colombia.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47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Programa de actividades recreativas, de salud o deportivas diferentes al de la caja de compensación y la EPS.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84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Descuentos en la adquisición de planes exequiales para el empleado y sus familiares.</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03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 Préstamos a empleados sin intereses otorgados directamente por el empleador descontados por nómina.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84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26. Cumplir las fechas de pago de los salarios de los operarios que prestan Servicio Integral de Aseo y Cafetería en la Entidad Compradora, de acuerdo con lo acordado en el Acta de Inicio de la Orden de Compra.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realizó pago salarias por prestaciones e </w:t>
            </w:r>
            <w:r w:rsidR="00006068" w:rsidRPr="00A81CCE">
              <w:rPr>
                <w:rFonts w:ascii="Arial" w:hAnsi="Arial" w:cs="Arial"/>
                <w:color w:val="000000"/>
                <w:sz w:val="20"/>
                <w:szCs w:val="22"/>
                <w:lang w:val="es-CO" w:eastAsia="es-CO"/>
              </w:rPr>
              <w:t>indemnizaciones</w:t>
            </w:r>
            <w:r w:rsidRPr="00A81CCE">
              <w:rPr>
                <w:rFonts w:ascii="Arial" w:hAnsi="Arial" w:cs="Arial"/>
                <w:color w:val="000000"/>
                <w:sz w:val="20"/>
                <w:szCs w:val="22"/>
                <w:lang w:val="es-CO" w:eastAsia="es-CO"/>
              </w:rPr>
              <w:t xml:space="preserve"> de carácter laboral del personal contratado bajo </w:t>
            </w:r>
            <w:r w:rsidR="00006068" w:rsidRPr="00A81CCE">
              <w:rPr>
                <w:rFonts w:ascii="Arial" w:hAnsi="Arial" w:cs="Arial"/>
                <w:color w:val="000000"/>
                <w:sz w:val="20"/>
                <w:szCs w:val="22"/>
                <w:lang w:val="es-CO" w:eastAsia="es-CO"/>
              </w:rPr>
              <w:t>la orden</w:t>
            </w:r>
            <w:r w:rsidRPr="00A81CCE">
              <w:rPr>
                <w:rFonts w:ascii="Arial" w:hAnsi="Arial" w:cs="Arial"/>
                <w:color w:val="000000"/>
                <w:sz w:val="20"/>
                <w:szCs w:val="22"/>
                <w:lang w:val="es-CO" w:eastAsia="es-CO"/>
              </w:rPr>
              <w:t xml:space="preserve"> de compra N° 125663 , se </w:t>
            </w:r>
            <w:r w:rsidR="00006068" w:rsidRPr="00A81CCE">
              <w:rPr>
                <w:rFonts w:ascii="Arial" w:hAnsi="Arial" w:cs="Arial"/>
                <w:color w:val="000000"/>
                <w:sz w:val="20"/>
                <w:szCs w:val="22"/>
                <w:lang w:val="es-CO" w:eastAsia="es-CO"/>
              </w:rPr>
              <w:t>anexan</w:t>
            </w:r>
            <w:r w:rsidRPr="00A81CCE">
              <w:rPr>
                <w:rFonts w:ascii="Arial" w:hAnsi="Arial" w:cs="Arial"/>
                <w:color w:val="000000"/>
                <w:sz w:val="20"/>
                <w:szCs w:val="22"/>
                <w:lang w:val="es-CO" w:eastAsia="es-CO"/>
              </w:rPr>
              <w:t xml:space="preserve"> soporte de </w:t>
            </w:r>
            <w:r w:rsidR="00006068" w:rsidRPr="00A81CCE">
              <w:rPr>
                <w:rFonts w:ascii="Arial" w:hAnsi="Arial" w:cs="Arial"/>
                <w:color w:val="000000"/>
                <w:sz w:val="20"/>
                <w:szCs w:val="22"/>
                <w:lang w:val="es-CO" w:eastAsia="es-CO"/>
              </w:rPr>
              <w:t>dispersión</w:t>
            </w:r>
            <w:r w:rsidRPr="00A81CCE">
              <w:rPr>
                <w:rFonts w:ascii="Arial" w:hAnsi="Arial" w:cs="Arial"/>
                <w:color w:val="000000"/>
                <w:sz w:val="20"/>
                <w:szCs w:val="22"/>
                <w:lang w:val="es-CO" w:eastAsia="es-CO"/>
              </w:rPr>
              <w:t xml:space="preserve"> de pagos entidades  bancarias y desprendible de pago </w:t>
            </w:r>
            <w:r w:rsidR="00006068" w:rsidRPr="00A81CCE">
              <w:rPr>
                <w:rFonts w:ascii="Arial" w:hAnsi="Arial" w:cs="Arial"/>
                <w:color w:val="000000"/>
                <w:sz w:val="20"/>
                <w:szCs w:val="22"/>
                <w:lang w:val="es-CO" w:eastAsia="es-CO"/>
              </w:rPr>
              <w:t>correspondiente</w:t>
            </w:r>
            <w:r w:rsidRPr="00A81CCE">
              <w:rPr>
                <w:rFonts w:ascii="Arial" w:hAnsi="Arial" w:cs="Arial"/>
                <w:color w:val="000000"/>
                <w:sz w:val="20"/>
                <w:szCs w:val="22"/>
                <w:lang w:val="es-CO" w:eastAsia="es-CO"/>
              </w:rPr>
              <w:t xml:space="preserve"> al periodo del 01 al 31 de mayo del 2024,</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realizó pago salarias por prestaciones e </w:t>
            </w:r>
            <w:r w:rsidR="00006068" w:rsidRPr="00A81CCE">
              <w:rPr>
                <w:rFonts w:ascii="Arial" w:hAnsi="Arial" w:cs="Arial"/>
                <w:color w:val="000000"/>
                <w:sz w:val="20"/>
                <w:szCs w:val="22"/>
                <w:lang w:val="es-CO" w:eastAsia="es-CO"/>
              </w:rPr>
              <w:t>indemnizaciones</w:t>
            </w:r>
            <w:r w:rsidRPr="00A81CCE">
              <w:rPr>
                <w:rFonts w:ascii="Arial" w:hAnsi="Arial" w:cs="Arial"/>
                <w:color w:val="000000"/>
                <w:sz w:val="20"/>
                <w:szCs w:val="22"/>
                <w:lang w:val="es-CO" w:eastAsia="es-CO"/>
              </w:rPr>
              <w:t xml:space="preserve"> de carácter laboral del personal contratado bajo </w:t>
            </w:r>
            <w:r w:rsidR="00006068" w:rsidRPr="00A81CCE">
              <w:rPr>
                <w:rFonts w:ascii="Arial" w:hAnsi="Arial" w:cs="Arial"/>
                <w:color w:val="000000"/>
                <w:sz w:val="20"/>
                <w:szCs w:val="22"/>
                <w:lang w:val="es-CO" w:eastAsia="es-CO"/>
              </w:rPr>
              <w:t>la orden</w:t>
            </w:r>
            <w:r w:rsidRPr="00A81CCE">
              <w:rPr>
                <w:rFonts w:ascii="Arial" w:hAnsi="Arial" w:cs="Arial"/>
                <w:color w:val="000000"/>
                <w:sz w:val="20"/>
                <w:szCs w:val="22"/>
                <w:lang w:val="es-CO" w:eastAsia="es-CO"/>
              </w:rPr>
              <w:t xml:space="preserve"> de compra N° 125663 , se </w:t>
            </w:r>
            <w:r w:rsidR="00006068" w:rsidRPr="00A81CCE">
              <w:rPr>
                <w:rFonts w:ascii="Arial" w:hAnsi="Arial" w:cs="Arial"/>
                <w:color w:val="000000"/>
                <w:sz w:val="20"/>
                <w:szCs w:val="22"/>
                <w:lang w:val="es-CO" w:eastAsia="es-CO"/>
              </w:rPr>
              <w:t>anexan</w:t>
            </w:r>
            <w:r w:rsidRPr="00A81CCE">
              <w:rPr>
                <w:rFonts w:ascii="Arial" w:hAnsi="Arial" w:cs="Arial"/>
                <w:color w:val="000000"/>
                <w:sz w:val="20"/>
                <w:szCs w:val="22"/>
                <w:lang w:val="es-CO" w:eastAsia="es-CO"/>
              </w:rPr>
              <w:t xml:space="preserve"> soporte de </w:t>
            </w:r>
            <w:r w:rsidR="00006068" w:rsidRPr="00A81CCE">
              <w:rPr>
                <w:rFonts w:ascii="Arial" w:hAnsi="Arial" w:cs="Arial"/>
                <w:color w:val="000000"/>
                <w:sz w:val="20"/>
                <w:szCs w:val="22"/>
                <w:lang w:val="es-CO" w:eastAsia="es-CO"/>
              </w:rPr>
              <w:t>dispersión</w:t>
            </w:r>
            <w:r w:rsidRPr="00A81CCE">
              <w:rPr>
                <w:rFonts w:ascii="Arial" w:hAnsi="Arial" w:cs="Arial"/>
                <w:color w:val="000000"/>
                <w:sz w:val="20"/>
                <w:szCs w:val="22"/>
                <w:lang w:val="es-CO" w:eastAsia="es-CO"/>
              </w:rPr>
              <w:t xml:space="preserve"> de pagos entidades  bancarias y desprendible de pago </w:t>
            </w:r>
            <w:r w:rsidR="00006068" w:rsidRPr="00A81CCE">
              <w:rPr>
                <w:rFonts w:ascii="Arial" w:hAnsi="Arial" w:cs="Arial"/>
                <w:color w:val="000000"/>
                <w:sz w:val="20"/>
                <w:szCs w:val="22"/>
                <w:lang w:val="es-CO" w:eastAsia="es-CO"/>
              </w:rPr>
              <w:t>correspondiente</w:t>
            </w:r>
            <w:r w:rsidRPr="00A81CCE">
              <w:rPr>
                <w:rFonts w:ascii="Arial" w:hAnsi="Arial" w:cs="Arial"/>
                <w:color w:val="000000"/>
                <w:sz w:val="20"/>
                <w:szCs w:val="22"/>
                <w:lang w:val="es-CO" w:eastAsia="es-CO"/>
              </w:rPr>
              <w:t xml:space="preserve"> al periodo del 01 al 31 de mayo del 2024,</w:t>
            </w:r>
          </w:p>
        </w:tc>
      </w:tr>
      <w:tr w:rsidR="00F616F0" w:rsidRPr="00A81CCE" w:rsidTr="00073775">
        <w:trPr>
          <w:trHeight w:val="47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27. Suministrar para la última factura el documento que evidencie que el proveedor se encuentra a paz y salvo del </w:t>
            </w:r>
            <w:r w:rsidRPr="00A81CCE">
              <w:rPr>
                <w:rFonts w:ascii="Arial" w:hAnsi="Arial" w:cs="Arial"/>
                <w:color w:val="000000"/>
                <w:sz w:val="20"/>
                <w:szCs w:val="22"/>
                <w:lang w:val="es-CO" w:eastAsia="es-CO"/>
              </w:rPr>
              <w:lastRenderedPageBreak/>
              <w:t xml:space="preserve">pago de la liquidación del subordinado, o en su defecto el proveedor podrá aportar el contrato en el cual se demuestre la continuidad de la relación laboral con el trabajador posterior a la terminación de la Orden de compra.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 xml:space="preserve">N/A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381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28. Cumplir con el pago de los aportes de seguridad social, prestaciones sociales, aportes parafiscales, horas extras, dominicales, festivos, recargos nocturnos, indemnizaciones, liquidación de prestación e incapacidades y demás costos derivados de la relación laboral con el personal que cumple las labores cubiertas por el Acuerdo Marco y con todo su personal, conforme a las fechas establecidas en la normativa vigente.</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realizó pago salarias por prestaciones e </w:t>
            </w:r>
            <w:r w:rsidR="00006068" w:rsidRPr="00A81CCE">
              <w:rPr>
                <w:rFonts w:ascii="Arial" w:hAnsi="Arial" w:cs="Arial"/>
                <w:color w:val="000000"/>
                <w:sz w:val="20"/>
                <w:szCs w:val="22"/>
                <w:lang w:val="es-CO" w:eastAsia="es-CO"/>
              </w:rPr>
              <w:t>indemnizaciones</w:t>
            </w:r>
            <w:r w:rsidRPr="00A81CCE">
              <w:rPr>
                <w:rFonts w:ascii="Arial" w:hAnsi="Arial" w:cs="Arial"/>
                <w:color w:val="000000"/>
                <w:sz w:val="20"/>
                <w:szCs w:val="22"/>
                <w:lang w:val="es-CO" w:eastAsia="es-CO"/>
              </w:rPr>
              <w:t xml:space="preserve"> de carácter laboral del personal contratado bajo la orden de compra N° 125663 , se anexan soporte de dispersión de pagos entidades  bancarias y desprendible de pago correspondiente al periodo del 01 al 31 de mayo del 2024,</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realizó pago salarias por prestaciones e </w:t>
            </w:r>
            <w:r w:rsidR="00006068" w:rsidRPr="00A81CCE">
              <w:rPr>
                <w:rFonts w:ascii="Arial" w:hAnsi="Arial" w:cs="Arial"/>
                <w:color w:val="000000"/>
                <w:sz w:val="20"/>
                <w:szCs w:val="22"/>
                <w:lang w:val="es-CO" w:eastAsia="es-CO"/>
              </w:rPr>
              <w:t>indemnizaciones</w:t>
            </w:r>
            <w:r w:rsidRPr="00A81CCE">
              <w:rPr>
                <w:rFonts w:ascii="Arial" w:hAnsi="Arial" w:cs="Arial"/>
                <w:color w:val="000000"/>
                <w:sz w:val="20"/>
                <w:szCs w:val="22"/>
                <w:lang w:val="es-CO" w:eastAsia="es-CO"/>
              </w:rPr>
              <w:t xml:space="preserve"> de carácter laboral del personal contratado bajo </w:t>
            </w:r>
            <w:r w:rsidR="00006068" w:rsidRPr="00A81CCE">
              <w:rPr>
                <w:rFonts w:ascii="Arial" w:hAnsi="Arial" w:cs="Arial"/>
                <w:color w:val="000000"/>
                <w:sz w:val="20"/>
                <w:szCs w:val="22"/>
                <w:lang w:val="es-CO" w:eastAsia="es-CO"/>
              </w:rPr>
              <w:t>la orden</w:t>
            </w:r>
            <w:r w:rsidRPr="00A81CCE">
              <w:rPr>
                <w:rFonts w:ascii="Arial" w:hAnsi="Arial" w:cs="Arial"/>
                <w:color w:val="000000"/>
                <w:sz w:val="20"/>
                <w:szCs w:val="22"/>
                <w:lang w:val="es-CO" w:eastAsia="es-CO"/>
              </w:rPr>
              <w:t xml:space="preserve"> de compra N° 125663 , se </w:t>
            </w:r>
            <w:r w:rsidR="00006068" w:rsidRPr="00A81CCE">
              <w:rPr>
                <w:rFonts w:ascii="Arial" w:hAnsi="Arial" w:cs="Arial"/>
                <w:color w:val="000000"/>
                <w:sz w:val="20"/>
                <w:szCs w:val="22"/>
                <w:lang w:val="es-CO" w:eastAsia="es-CO"/>
              </w:rPr>
              <w:t>anexan</w:t>
            </w:r>
            <w:r w:rsidRPr="00A81CCE">
              <w:rPr>
                <w:rFonts w:ascii="Arial" w:hAnsi="Arial" w:cs="Arial"/>
                <w:color w:val="000000"/>
                <w:sz w:val="20"/>
                <w:szCs w:val="22"/>
                <w:lang w:val="es-CO" w:eastAsia="es-CO"/>
              </w:rPr>
              <w:t xml:space="preserve"> soporte de </w:t>
            </w:r>
            <w:r w:rsidR="00006068" w:rsidRPr="00A81CCE">
              <w:rPr>
                <w:rFonts w:ascii="Arial" w:hAnsi="Arial" w:cs="Arial"/>
                <w:color w:val="000000"/>
                <w:sz w:val="20"/>
                <w:szCs w:val="22"/>
                <w:lang w:val="es-CO" w:eastAsia="es-CO"/>
              </w:rPr>
              <w:t>dispersión</w:t>
            </w:r>
            <w:r w:rsidRPr="00A81CCE">
              <w:rPr>
                <w:rFonts w:ascii="Arial" w:hAnsi="Arial" w:cs="Arial"/>
                <w:color w:val="000000"/>
                <w:sz w:val="20"/>
                <w:szCs w:val="22"/>
                <w:lang w:val="es-CO" w:eastAsia="es-CO"/>
              </w:rPr>
              <w:t xml:space="preserve"> de pagos entidades  bancarias y desprendible de pago </w:t>
            </w:r>
            <w:r w:rsidR="00006068" w:rsidRPr="00A81CCE">
              <w:rPr>
                <w:rFonts w:ascii="Arial" w:hAnsi="Arial" w:cs="Arial"/>
                <w:color w:val="000000"/>
                <w:sz w:val="20"/>
                <w:szCs w:val="22"/>
                <w:lang w:val="es-CO" w:eastAsia="es-CO"/>
              </w:rPr>
              <w:t>correspondiente</w:t>
            </w:r>
            <w:r w:rsidRPr="00A81CCE">
              <w:rPr>
                <w:rFonts w:ascii="Arial" w:hAnsi="Arial" w:cs="Arial"/>
                <w:color w:val="000000"/>
                <w:sz w:val="20"/>
                <w:szCs w:val="22"/>
                <w:lang w:val="es-CO" w:eastAsia="es-CO"/>
              </w:rPr>
              <w:t xml:space="preserve"> al periodo del 01 al 31 de mayo del 2024,</w:t>
            </w:r>
          </w:p>
        </w:tc>
      </w:tr>
      <w:tr w:rsidR="00F616F0" w:rsidRPr="00A81CCE" w:rsidTr="00073775">
        <w:trPr>
          <w:trHeight w:val="285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29. Cumplir todos los costos, gastos, </w:t>
            </w:r>
            <w:r w:rsidR="00006068" w:rsidRPr="00A81CCE">
              <w:rPr>
                <w:rFonts w:ascii="Arial" w:hAnsi="Arial" w:cs="Arial"/>
                <w:color w:val="000000"/>
                <w:sz w:val="20"/>
                <w:szCs w:val="22"/>
                <w:lang w:val="es-CO" w:eastAsia="es-CO"/>
              </w:rPr>
              <w:t>erogaciones</w:t>
            </w:r>
            <w:r w:rsidRPr="00A81CCE">
              <w:rPr>
                <w:rFonts w:ascii="Arial" w:hAnsi="Arial" w:cs="Arial"/>
                <w:color w:val="000000"/>
                <w:sz w:val="20"/>
                <w:szCs w:val="22"/>
                <w:lang w:val="es-CO" w:eastAsia="es-CO"/>
              </w:rPr>
              <w:t xml:space="preserve"> asociadas al personal, como presentaciones sociales, contribuciones, dotaciones, capacitaciones, incapacidades, costos asociados a la seguridad industrial, los Exámenes Básicos de seguridad y cualquier otro costo o gasto requerido para cumplir con la normativa laboral colombiana.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realizó pago salarias por prestaciones e indemnizaciones de carácter laboral del personal contratado bajo </w:t>
            </w:r>
            <w:r w:rsidR="00006068" w:rsidRPr="00A81CCE">
              <w:rPr>
                <w:rFonts w:ascii="Arial" w:hAnsi="Arial" w:cs="Arial"/>
                <w:color w:val="000000"/>
                <w:sz w:val="20"/>
                <w:szCs w:val="22"/>
                <w:lang w:val="es-CO" w:eastAsia="es-CO"/>
              </w:rPr>
              <w:t>la orden</w:t>
            </w:r>
            <w:r w:rsidRPr="00A81CCE">
              <w:rPr>
                <w:rFonts w:ascii="Arial" w:hAnsi="Arial" w:cs="Arial"/>
                <w:color w:val="000000"/>
                <w:sz w:val="20"/>
                <w:szCs w:val="22"/>
                <w:lang w:val="es-CO" w:eastAsia="es-CO"/>
              </w:rPr>
              <w:t xml:space="preserve"> de compra N° 125663 , se </w:t>
            </w:r>
            <w:r w:rsidR="00006068" w:rsidRPr="00A81CCE">
              <w:rPr>
                <w:rFonts w:ascii="Arial" w:hAnsi="Arial" w:cs="Arial"/>
                <w:color w:val="000000"/>
                <w:sz w:val="20"/>
                <w:szCs w:val="22"/>
                <w:lang w:val="es-CO" w:eastAsia="es-CO"/>
              </w:rPr>
              <w:t>anexan</w:t>
            </w:r>
            <w:r w:rsidRPr="00A81CCE">
              <w:rPr>
                <w:rFonts w:ascii="Arial" w:hAnsi="Arial" w:cs="Arial"/>
                <w:color w:val="000000"/>
                <w:sz w:val="20"/>
                <w:szCs w:val="22"/>
                <w:lang w:val="es-CO" w:eastAsia="es-CO"/>
              </w:rPr>
              <w:t xml:space="preserve"> soporte de </w:t>
            </w:r>
            <w:r w:rsidR="00006068" w:rsidRPr="00A81CCE">
              <w:rPr>
                <w:rFonts w:ascii="Arial" w:hAnsi="Arial" w:cs="Arial"/>
                <w:color w:val="000000"/>
                <w:sz w:val="20"/>
                <w:szCs w:val="22"/>
                <w:lang w:val="es-CO" w:eastAsia="es-CO"/>
              </w:rPr>
              <w:t>dispersión</w:t>
            </w:r>
            <w:r w:rsidRPr="00A81CCE">
              <w:rPr>
                <w:rFonts w:ascii="Arial" w:hAnsi="Arial" w:cs="Arial"/>
                <w:color w:val="000000"/>
                <w:sz w:val="20"/>
                <w:szCs w:val="22"/>
                <w:lang w:val="es-CO" w:eastAsia="es-CO"/>
              </w:rPr>
              <w:t xml:space="preserve"> de pagos entidades  bancarias y desprendible de pago </w:t>
            </w:r>
            <w:r w:rsidR="00006068" w:rsidRPr="00A81CCE">
              <w:rPr>
                <w:rFonts w:ascii="Arial" w:hAnsi="Arial" w:cs="Arial"/>
                <w:color w:val="000000"/>
                <w:sz w:val="20"/>
                <w:szCs w:val="22"/>
                <w:lang w:val="es-CO" w:eastAsia="es-CO"/>
              </w:rPr>
              <w:t>correspondiente</w:t>
            </w:r>
            <w:r w:rsidRPr="00A81CCE">
              <w:rPr>
                <w:rFonts w:ascii="Arial" w:hAnsi="Arial" w:cs="Arial"/>
                <w:color w:val="000000"/>
                <w:sz w:val="20"/>
                <w:szCs w:val="22"/>
                <w:lang w:val="es-CO" w:eastAsia="es-CO"/>
              </w:rPr>
              <w:t xml:space="preserve"> al periodo del 01 al 31 de mayo del 2024,</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realizó pago salarias por prestaciones e </w:t>
            </w:r>
            <w:r w:rsidR="00006068" w:rsidRPr="00A81CCE">
              <w:rPr>
                <w:rFonts w:ascii="Arial" w:hAnsi="Arial" w:cs="Arial"/>
                <w:color w:val="000000"/>
                <w:sz w:val="20"/>
                <w:szCs w:val="22"/>
                <w:lang w:val="es-CO" w:eastAsia="es-CO"/>
              </w:rPr>
              <w:t>indemnizaciones</w:t>
            </w:r>
            <w:r w:rsidRPr="00A81CCE">
              <w:rPr>
                <w:rFonts w:ascii="Arial" w:hAnsi="Arial" w:cs="Arial"/>
                <w:color w:val="000000"/>
                <w:sz w:val="20"/>
                <w:szCs w:val="22"/>
                <w:lang w:val="es-CO" w:eastAsia="es-CO"/>
              </w:rPr>
              <w:t xml:space="preserve"> de carácter laboral del personal contratado bajo </w:t>
            </w:r>
            <w:r w:rsidR="00006068" w:rsidRPr="00A81CCE">
              <w:rPr>
                <w:rFonts w:ascii="Arial" w:hAnsi="Arial" w:cs="Arial"/>
                <w:color w:val="000000"/>
                <w:sz w:val="20"/>
                <w:szCs w:val="22"/>
                <w:lang w:val="es-CO" w:eastAsia="es-CO"/>
              </w:rPr>
              <w:t>la orden</w:t>
            </w:r>
            <w:r w:rsidRPr="00A81CCE">
              <w:rPr>
                <w:rFonts w:ascii="Arial" w:hAnsi="Arial" w:cs="Arial"/>
                <w:color w:val="000000"/>
                <w:sz w:val="20"/>
                <w:szCs w:val="22"/>
                <w:lang w:val="es-CO" w:eastAsia="es-CO"/>
              </w:rPr>
              <w:t xml:space="preserve"> de compra N° 125663 , se </w:t>
            </w:r>
            <w:r w:rsidR="00006068" w:rsidRPr="00A81CCE">
              <w:rPr>
                <w:rFonts w:ascii="Arial" w:hAnsi="Arial" w:cs="Arial"/>
                <w:color w:val="000000"/>
                <w:sz w:val="20"/>
                <w:szCs w:val="22"/>
                <w:lang w:val="es-CO" w:eastAsia="es-CO"/>
              </w:rPr>
              <w:t>anexan</w:t>
            </w:r>
            <w:r w:rsidRPr="00A81CCE">
              <w:rPr>
                <w:rFonts w:ascii="Arial" w:hAnsi="Arial" w:cs="Arial"/>
                <w:color w:val="000000"/>
                <w:sz w:val="20"/>
                <w:szCs w:val="22"/>
                <w:lang w:val="es-CO" w:eastAsia="es-CO"/>
              </w:rPr>
              <w:t xml:space="preserve"> soporte de </w:t>
            </w:r>
            <w:r w:rsidR="00006068" w:rsidRPr="00A81CCE">
              <w:rPr>
                <w:rFonts w:ascii="Arial" w:hAnsi="Arial" w:cs="Arial"/>
                <w:color w:val="000000"/>
                <w:sz w:val="20"/>
                <w:szCs w:val="22"/>
                <w:lang w:val="es-CO" w:eastAsia="es-CO"/>
              </w:rPr>
              <w:t>dispersión</w:t>
            </w:r>
            <w:r w:rsidRPr="00A81CCE">
              <w:rPr>
                <w:rFonts w:ascii="Arial" w:hAnsi="Arial" w:cs="Arial"/>
                <w:color w:val="000000"/>
                <w:sz w:val="20"/>
                <w:szCs w:val="22"/>
                <w:lang w:val="es-CO" w:eastAsia="es-CO"/>
              </w:rPr>
              <w:t xml:space="preserve"> de pagos entidades  bancarias y desprendible de pago </w:t>
            </w:r>
            <w:r w:rsidR="00006068" w:rsidRPr="00A81CCE">
              <w:rPr>
                <w:rFonts w:ascii="Arial" w:hAnsi="Arial" w:cs="Arial"/>
                <w:color w:val="000000"/>
                <w:sz w:val="20"/>
                <w:szCs w:val="22"/>
                <w:lang w:val="es-CO" w:eastAsia="es-CO"/>
              </w:rPr>
              <w:t>correspondiente</w:t>
            </w:r>
            <w:r w:rsidRPr="00A81CCE">
              <w:rPr>
                <w:rFonts w:ascii="Arial" w:hAnsi="Arial" w:cs="Arial"/>
                <w:color w:val="000000"/>
                <w:sz w:val="20"/>
                <w:szCs w:val="22"/>
                <w:lang w:val="es-CO" w:eastAsia="es-CO"/>
              </w:rPr>
              <w:t xml:space="preserve"> al periodo del 01 al 31 de mayo del 2024,</w:t>
            </w:r>
          </w:p>
        </w:tc>
      </w:tr>
      <w:tr w:rsidR="00F616F0" w:rsidRPr="00A81CCE" w:rsidTr="00073775">
        <w:trPr>
          <w:trHeight w:val="238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30. El proveedor deberá suministrar al personal la dotación adecuada correspondiente a sus labores y conforme al clima donde se presta el servicio, la cual deberá ser suministrada en los términos de la ley, procurando que su presentación personal sea la adecuada.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240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31. El proveedor deberá suministrar al personal todos los elementos de protección personal de conformidad con la normativa legal vigente de acuerdo con la actividad que cumpla; y garantizar que su personal cuente y utilice apropiadamente todos los elementos de seguridad industrial. </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no se presentó modificación en esta obligación   del 2024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r>
      <w:tr w:rsidR="00F616F0" w:rsidRPr="00A81CCE" w:rsidTr="00073775">
        <w:trPr>
          <w:trHeight w:val="1691"/>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32. Cuidar las instalaciones, bienes y equipos de la Entidad Compradora durante la prestación del Servicio Integral de Aseo y Cafetería.</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mayo del 2024 no se presentaron novedades en relación a la ejecución del servicio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mayo del 2024 no se presentaron novedades en relación a la ejecución del servicio </w:t>
            </w:r>
          </w:p>
        </w:tc>
      </w:tr>
      <w:tr w:rsidR="00F616F0" w:rsidRPr="00A81CCE" w:rsidTr="00073775">
        <w:trPr>
          <w:trHeight w:val="470"/>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33. Entregar a la Entidad Compradora la información que requieran para verificar el cumplimiento de las </w:t>
            </w:r>
            <w:r w:rsidR="00006068" w:rsidRPr="00A81CCE">
              <w:rPr>
                <w:rFonts w:ascii="Arial" w:hAnsi="Arial" w:cs="Arial"/>
                <w:color w:val="000000"/>
                <w:sz w:val="20"/>
                <w:szCs w:val="22"/>
                <w:lang w:val="es-CO" w:eastAsia="es-CO"/>
              </w:rPr>
              <w:t>obligaciones</w:t>
            </w:r>
            <w:r w:rsidRPr="00A81CCE">
              <w:rPr>
                <w:rFonts w:ascii="Arial" w:hAnsi="Arial" w:cs="Arial"/>
                <w:color w:val="000000"/>
                <w:sz w:val="20"/>
                <w:szCs w:val="22"/>
                <w:lang w:val="es-CO" w:eastAsia="es-CO"/>
              </w:rPr>
              <w:t xml:space="preserve"> laborales, de seguridad industrial y de salud ocupacional del Proveedor y/o de los operarios que prestan el Servicio Integral de Aseo y Cafetería en la Entidad.</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realizan pagos de aportes y se anexan soporte de parafiscales correspondiente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Se realizan pagos de aportes y se anexan soporte de parafiscales correspondiente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w:t>
            </w:r>
          </w:p>
        </w:tc>
      </w:tr>
      <w:tr w:rsidR="00F616F0" w:rsidRPr="00A81CCE" w:rsidTr="00073775">
        <w:trPr>
          <w:trHeight w:val="265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lastRenderedPageBreak/>
              <w:t>34. Capacitar permanentemente a su personal en todos los temas relacionados a las labores de aseo, cafetería, mantenimiento y Servicios Especiales asegurando así que cuenta con conocimientos vigentes y que aplica las buenas prácticas del mercado, así como las alusivas a la seguridad y salud en el trabajo.</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del 2024 no se realizaron dichas actividades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del 2024 no se realizaron dichas actividades </w:t>
            </w:r>
          </w:p>
        </w:tc>
      </w:tr>
      <w:tr w:rsidR="00F616F0" w:rsidRPr="00A81CCE" w:rsidTr="00073775">
        <w:trPr>
          <w:trHeight w:val="2865"/>
        </w:trPr>
        <w:tc>
          <w:tcPr>
            <w:tcW w:w="1518"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35. Realizar el cambio de los elementos, equipos o maquinaria en mal estado o funcionamiento inadecuado que impida el cumplimiento de la actividad una vez sea notificado por la Entidad Compradora dentro los tres (3) días calendario siguientes al reporte, este plazo podrá extenderse al día siguiente en aquellos casos que el tercer día sea festivo.</w:t>
            </w:r>
          </w:p>
        </w:tc>
        <w:tc>
          <w:tcPr>
            <w:tcW w:w="130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cobro del 01 al 31 de mayo  del 2024  del 2024 no se presentaron novedades en relación a la ejecución del servicio </w:t>
            </w:r>
          </w:p>
        </w:tc>
        <w:tc>
          <w:tcPr>
            <w:tcW w:w="1016"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center"/>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N/A </w:t>
            </w:r>
          </w:p>
        </w:tc>
        <w:tc>
          <w:tcPr>
            <w:tcW w:w="1160" w:type="pct"/>
            <w:tcBorders>
              <w:top w:val="single" w:sz="4" w:space="0" w:color="auto"/>
              <w:left w:val="single" w:sz="4" w:space="0" w:color="auto"/>
              <w:bottom w:val="single" w:sz="4" w:space="0" w:color="auto"/>
              <w:right w:val="single" w:sz="4" w:space="0" w:color="auto"/>
            </w:tcBorders>
            <w:vAlign w:val="center"/>
            <w:hideMark/>
          </w:tcPr>
          <w:p w:rsidR="00F616F0" w:rsidRPr="00A81CCE" w:rsidRDefault="00F616F0" w:rsidP="00A81CCE">
            <w:pPr>
              <w:suppressAutoHyphens w:val="0"/>
              <w:jc w:val="both"/>
              <w:rPr>
                <w:rFonts w:ascii="Arial" w:hAnsi="Arial" w:cs="Arial"/>
                <w:color w:val="000000"/>
                <w:sz w:val="20"/>
                <w:szCs w:val="22"/>
                <w:lang w:val="es-CO" w:eastAsia="es-CO"/>
              </w:rPr>
            </w:pPr>
            <w:r w:rsidRPr="00A81CCE">
              <w:rPr>
                <w:rFonts w:ascii="Arial" w:hAnsi="Arial" w:cs="Arial"/>
                <w:color w:val="000000"/>
                <w:sz w:val="20"/>
                <w:szCs w:val="22"/>
                <w:lang w:val="es-CO" w:eastAsia="es-CO"/>
              </w:rPr>
              <w:t xml:space="preserve">Durante el periodo de </w:t>
            </w:r>
            <w:r w:rsidR="00707156">
              <w:rPr>
                <w:rFonts w:ascii="Arial" w:hAnsi="Arial" w:cs="Arial"/>
                <w:color w:val="000000"/>
                <w:sz w:val="20"/>
                <w:szCs w:val="22"/>
                <w:lang w:val="es-CO" w:eastAsia="es-CO"/>
              </w:rPr>
              <w:t>julio</w:t>
            </w:r>
            <w:r w:rsidRPr="00A81CCE">
              <w:rPr>
                <w:rFonts w:ascii="Arial" w:hAnsi="Arial" w:cs="Arial"/>
                <w:color w:val="000000"/>
                <w:sz w:val="20"/>
                <w:szCs w:val="22"/>
                <w:lang w:val="es-CO" w:eastAsia="es-CO"/>
              </w:rPr>
              <w:t xml:space="preserve">   del 2024  del 2024 no se presentaron novedades en relación a la </w:t>
            </w:r>
            <w:r w:rsidR="00006068" w:rsidRPr="00A81CCE">
              <w:rPr>
                <w:rFonts w:ascii="Arial" w:hAnsi="Arial" w:cs="Arial"/>
                <w:color w:val="000000"/>
                <w:sz w:val="20"/>
                <w:szCs w:val="22"/>
                <w:lang w:val="es-CO" w:eastAsia="es-CO"/>
              </w:rPr>
              <w:t>ejecución</w:t>
            </w:r>
            <w:r w:rsidRPr="00A81CCE">
              <w:rPr>
                <w:rFonts w:ascii="Arial" w:hAnsi="Arial" w:cs="Arial"/>
                <w:color w:val="000000"/>
                <w:sz w:val="20"/>
                <w:szCs w:val="22"/>
                <w:lang w:val="es-CO" w:eastAsia="es-CO"/>
              </w:rPr>
              <w:t xml:space="preserve"> del servicio </w:t>
            </w:r>
          </w:p>
        </w:tc>
      </w:tr>
    </w:tbl>
    <w:p w:rsidR="00F616F0" w:rsidRPr="00A81CCE" w:rsidRDefault="00F616F0" w:rsidP="00A81CCE">
      <w:pPr>
        <w:widowControl w:val="0"/>
        <w:contextualSpacing/>
        <w:jc w:val="both"/>
        <w:rPr>
          <w:rFonts w:ascii="Arial" w:hAnsi="Arial" w:cs="Arial"/>
          <w:sz w:val="22"/>
          <w:szCs w:val="22"/>
        </w:rPr>
      </w:pPr>
    </w:p>
    <w:p w:rsidR="00CB5F24" w:rsidRPr="00A81CCE" w:rsidRDefault="009B5786" w:rsidP="00A81CCE">
      <w:pPr>
        <w:widowControl w:val="0"/>
        <w:ind w:left="-142"/>
        <w:contextualSpacing/>
        <w:jc w:val="both"/>
        <w:rPr>
          <w:rFonts w:ascii="Arial" w:hAnsi="Arial" w:cs="Arial"/>
          <w:b/>
          <w:sz w:val="22"/>
          <w:szCs w:val="22"/>
        </w:rPr>
      </w:pPr>
      <w:r w:rsidRPr="00A81CCE">
        <w:rPr>
          <w:rFonts w:ascii="Arial" w:hAnsi="Arial" w:cs="Arial"/>
          <w:b/>
          <w:sz w:val="22"/>
          <w:szCs w:val="22"/>
        </w:rPr>
        <w:t xml:space="preserve">3. </w:t>
      </w:r>
      <w:r w:rsidR="00CB5F24" w:rsidRPr="00A81CCE">
        <w:rPr>
          <w:rFonts w:ascii="Arial" w:hAnsi="Arial" w:cs="Arial"/>
          <w:b/>
          <w:sz w:val="22"/>
          <w:szCs w:val="22"/>
        </w:rPr>
        <w:t>GESTIÓN DE PAGOS</w:t>
      </w:r>
      <w:r w:rsidR="00AC44DE" w:rsidRPr="00A81CCE">
        <w:rPr>
          <w:rFonts w:ascii="Arial" w:hAnsi="Arial" w:cs="Arial"/>
          <w:b/>
          <w:sz w:val="22"/>
          <w:szCs w:val="22"/>
        </w:rPr>
        <w:t>,</w:t>
      </w:r>
      <w:r w:rsidR="000010C2" w:rsidRPr="00A81CCE">
        <w:rPr>
          <w:rFonts w:ascii="Arial" w:hAnsi="Arial" w:cs="Arial"/>
          <w:b/>
          <w:sz w:val="22"/>
          <w:szCs w:val="22"/>
        </w:rPr>
        <w:t xml:space="preserve"> DESEMBOLSOS</w:t>
      </w:r>
      <w:r w:rsidR="00AC44DE" w:rsidRPr="00A81CCE">
        <w:rPr>
          <w:rFonts w:ascii="Arial" w:hAnsi="Arial" w:cs="Arial"/>
          <w:b/>
          <w:sz w:val="22"/>
          <w:szCs w:val="22"/>
        </w:rPr>
        <w:t xml:space="preserve"> O RECAUDOS</w:t>
      </w:r>
      <w:r w:rsidR="00CB5F24" w:rsidRPr="00A81CCE">
        <w:rPr>
          <w:rFonts w:ascii="Arial" w:hAnsi="Arial" w:cs="Arial"/>
          <w:b/>
          <w:sz w:val="22"/>
          <w:szCs w:val="22"/>
        </w:rPr>
        <w:t>:</w:t>
      </w:r>
    </w:p>
    <w:p w:rsidR="009B5786" w:rsidRPr="00A81CCE" w:rsidRDefault="009B5786" w:rsidP="00A81CCE">
      <w:pPr>
        <w:widowControl w:val="0"/>
        <w:ind w:left="-142"/>
        <w:contextualSpacing/>
        <w:jc w:val="both"/>
        <w:rPr>
          <w:rFonts w:ascii="Arial" w:hAnsi="Arial" w:cs="Arial"/>
          <w:b/>
          <w:sz w:val="22"/>
          <w:szCs w:val="22"/>
        </w:rPr>
      </w:pPr>
    </w:p>
    <w:p w:rsidR="00EF2710" w:rsidRPr="00A81CCE" w:rsidRDefault="00EF2710" w:rsidP="00A81CCE">
      <w:pPr>
        <w:widowControl w:val="0"/>
        <w:ind w:left="-142"/>
        <w:contextualSpacing/>
        <w:jc w:val="both"/>
        <w:rPr>
          <w:rFonts w:ascii="Arial" w:hAnsi="Arial" w:cs="Arial"/>
          <w:sz w:val="22"/>
          <w:szCs w:val="22"/>
        </w:rPr>
      </w:pPr>
      <w:r w:rsidRPr="00A81CCE">
        <w:rPr>
          <w:rFonts w:ascii="Arial" w:hAnsi="Arial" w:cs="Arial"/>
          <w:b/>
          <w:color w:val="808080"/>
          <w:sz w:val="22"/>
          <w:szCs w:val="22"/>
        </w:rPr>
        <w:t>(Si el contrato o convenio suscrito implica un pago o desembolso por parte de la Secretaría General debe diligenciar el siguiente cuadro)</w:t>
      </w:r>
    </w:p>
    <w:p w:rsidR="00EF2710" w:rsidRPr="00A81CCE" w:rsidRDefault="00EF2710" w:rsidP="00A81CCE">
      <w:pPr>
        <w:widowControl w:val="0"/>
        <w:ind w:left="-142"/>
        <w:contextualSpacing/>
        <w:jc w:val="both"/>
        <w:rPr>
          <w:rFonts w:ascii="Arial" w:hAnsi="Arial" w:cs="Arial"/>
          <w:b/>
          <w:sz w:val="22"/>
          <w:szCs w:val="22"/>
        </w:rPr>
      </w:pPr>
    </w:p>
    <w:p w:rsidR="00F676A6" w:rsidRPr="00707156" w:rsidRDefault="00F676A6" w:rsidP="00707156">
      <w:pPr>
        <w:suppressAutoHyphens w:val="0"/>
        <w:ind w:left="-142"/>
        <w:jc w:val="both"/>
        <w:rPr>
          <w:rFonts w:ascii="Arial" w:hAnsi="Arial" w:cs="Arial"/>
          <w:color w:val="000000"/>
          <w:sz w:val="22"/>
          <w:szCs w:val="22"/>
        </w:rPr>
      </w:pPr>
      <w:r w:rsidRPr="00A81CCE">
        <w:rPr>
          <w:rFonts w:ascii="Arial" w:hAnsi="Arial" w:cs="Arial"/>
          <w:sz w:val="22"/>
          <w:szCs w:val="22"/>
        </w:rPr>
        <w:t>De acuerdo con lo establecido, a la fecha se ha</w:t>
      </w:r>
      <w:r w:rsidR="00DD5078" w:rsidRPr="00A81CCE">
        <w:rPr>
          <w:rFonts w:ascii="Arial" w:hAnsi="Arial" w:cs="Arial"/>
          <w:sz w:val="22"/>
          <w:szCs w:val="22"/>
        </w:rPr>
        <w:t xml:space="preserve">n realizado </w:t>
      </w:r>
      <w:r w:rsidR="00707156">
        <w:rPr>
          <w:rFonts w:ascii="Arial" w:hAnsi="Arial" w:cs="Arial"/>
          <w:sz w:val="22"/>
          <w:szCs w:val="22"/>
        </w:rPr>
        <w:t>cuatro</w:t>
      </w:r>
      <w:r w:rsidR="00C23275" w:rsidRPr="00A81CCE">
        <w:rPr>
          <w:rFonts w:ascii="Arial" w:hAnsi="Arial" w:cs="Arial"/>
          <w:sz w:val="22"/>
          <w:szCs w:val="22"/>
        </w:rPr>
        <w:t xml:space="preserve"> </w:t>
      </w:r>
      <w:r w:rsidRPr="00A81CCE">
        <w:rPr>
          <w:rFonts w:ascii="Arial" w:hAnsi="Arial" w:cs="Arial"/>
          <w:sz w:val="22"/>
          <w:szCs w:val="22"/>
        </w:rPr>
        <w:t>(</w:t>
      </w:r>
      <w:r w:rsidR="00707156">
        <w:rPr>
          <w:rFonts w:ascii="Arial" w:hAnsi="Arial" w:cs="Arial"/>
          <w:sz w:val="22"/>
          <w:szCs w:val="22"/>
        </w:rPr>
        <w:t>4</w:t>
      </w:r>
      <w:r w:rsidR="00D76435" w:rsidRPr="00A81CCE">
        <w:rPr>
          <w:rFonts w:ascii="Arial" w:hAnsi="Arial" w:cs="Arial"/>
          <w:sz w:val="22"/>
          <w:szCs w:val="22"/>
        </w:rPr>
        <w:t>)</w:t>
      </w:r>
      <w:r w:rsidR="00DD5078" w:rsidRPr="00A81CCE">
        <w:rPr>
          <w:rFonts w:ascii="Arial" w:hAnsi="Arial" w:cs="Arial"/>
          <w:sz w:val="22"/>
          <w:szCs w:val="22"/>
        </w:rPr>
        <w:t xml:space="preserve"> pagos</w:t>
      </w:r>
      <w:r w:rsidRPr="00A81CCE">
        <w:rPr>
          <w:rFonts w:ascii="Arial" w:hAnsi="Arial" w:cs="Arial"/>
          <w:sz w:val="22"/>
          <w:szCs w:val="22"/>
        </w:rPr>
        <w:t xml:space="preserve"> por valor </w:t>
      </w:r>
      <w:r w:rsidR="00D76435" w:rsidRPr="00A81CCE">
        <w:rPr>
          <w:rFonts w:ascii="Arial" w:hAnsi="Arial" w:cs="Arial"/>
          <w:sz w:val="22"/>
          <w:szCs w:val="22"/>
        </w:rPr>
        <w:t xml:space="preserve">total </w:t>
      </w:r>
      <w:r w:rsidRPr="00A81CCE">
        <w:rPr>
          <w:rFonts w:ascii="Arial" w:hAnsi="Arial" w:cs="Arial"/>
          <w:sz w:val="22"/>
          <w:szCs w:val="22"/>
        </w:rPr>
        <w:t xml:space="preserve">de </w:t>
      </w:r>
      <w:r w:rsidR="00E83191" w:rsidRPr="00A81CCE">
        <w:rPr>
          <w:rFonts w:ascii="Arial" w:hAnsi="Arial" w:cs="Arial"/>
          <w:sz w:val="22"/>
          <w:szCs w:val="22"/>
        </w:rPr>
        <w:t xml:space="preserve">$ </w:t>
      </w:r>
      <w:r w:rsidR="00DF4704">
        <w:rPr>
          <w:rFonts w:ascii="Arial" w:hAnsi="Arial" w:cs="Arial"/>
          <w:color w:val="000000"/>
          <w:sz w:val="22"/>
          <w:szCs w:val="22"/>
        </w:rPr>
        <w:t>2.509.161.751</w:t>
      </w:r>
      <w:r w:rsidRPr="00A81CCE">
        <w:rPr>
          <w:rFonts w:ascii="Arial" w:hAnsi="Arial" w:cs="Arial"/>
          <w:sz w:val="22"/>
          <w:szCs w:val="22"/>
        </w:rPr>
        <w:t>, de acuerdo con la entrega de los bienes, productos y/o servicios, así:</w:t>
      </w:r>
    </w:p>
    <w:p w:rsidR="00EF2710" w:rsidRPr="00A81CCE" w:rsidRDefault="00EF2710" w:rsidP="00A81CCE">
      <w:pPr>
        <w:suppressAutoHyphens w:val="0"/>
        <w:ind w:left="-142"/>
        <w:jc w:val="both"/>
        <w:rPr>
          <w:rFonts w:ascii="Arial" w:hAnsi="Arial" w:cs="Arial"/>
          <w:sz w:val="22"/>
          <w:szCs w:val="22"/>
        </w:rPr>
      </w:pPr>
    </w:p>
    <w:p w:rsidR="00EF2710" w:rsidRPr="00A81CCE" w:rsidRDefault="00EF2710" w:rsidP="00A81CCE">
      <w:pPr>
        <w:widowControl w:val="0"/>
        <w:ind w:left="-142"/>
        <w:contextualSpacing/>
        <w:jc w:val="both"/>
        <w:rPr>
          <w:rFonts w:ascii="Arial" w:hAnsi="Arial" w:cs="Arial"/>
          <w:b/>
          <w:color w:val="808080"/>
          <w:sz w:val="22"/>
          <w:szCs w:val="22"/>
        </w:rPr>
      </w:pPr>
      <w:r w:rsidRPr="00A81CCE">
        <w:rPr>
          <w:rFonts w:ascii="Arial" w:hAnsi="Arial" w:cs="Arial"/>
          <w:b/>
          <w:color w:val="808080"/>
          <w:sz w:val="22"/>
          <w:szCs w:val="22"/>
        </w:rPr>
        <w:t>(Si el informe corresponde a un informe parcial, se debe diligenciar la tercera columna con N/A.)</w:t>
      </w:r>
    </w:p>
    <w:p w:rsidR="00F676A6" w:rsidRPr="00A81CCE" w:rsidRDefault="00F676A6" w:rsidP="00A81CCE">
      <w:pPr>
        <w:suppressAutoHyphens w:val="0"/>
        <w:rPr>
          <w:rFonts w:ascii="Arial" w:hAnsi="Arial" w:cs="Arial"/>
          <w:b/>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618"/>
        <w:gridCol w:w="3090"/>
      </w:tblGrid>
      <w:tr w:rsidR="00F676A6" w:rsidRPr="00DF4704" w:rsidTr="00814B8F">
        <w:trPr>
          <w:trHeight w:val="113"/>
          <w:tblHeader/>
        </w:trPr>
        <w:tc>
          <w:tcPr>
            <w:tcW w:w="96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676A6" w:rsidRPr="00DF4704" w:rsidRDefault="00F676A6" w:rsidP="00A81CCE">
            <w:pPr>
              <w:suppressAutoHyphens w:val="0"/>
              <w:jc w:val="center"/>
              <w:rPr>
                <w:rFonts w:ascii="Arial" w:hAnsi="Arial" w:cs="Arial"/>
                <w:b/>
                <w:sz w:val="20"/>
                <w:szCs w:val="22"/>
              </w:rPr>
            </w:pPr>
            <w:r w:rsidRPr="00DF4704">
              <w:rPr>
                <w:rFonts w:ascii="Arial" w:hAnsi="Arial" w:cs="Arial"/>
                <w:b/>
                <w:sz w:val="20"/>
                <w:szCs w:val="22"/>
              </w:rPr>
              <w:lastRenderedPageBreak/>
              <w:t>PAGO Nro. 01</w:t>
            </w:r>
            <w:r w:rsidR="009B7898" w:rsidRPr="00DF4704">
              <w:rPr>
                <w:rFonts w:ascii="Arial" w:hAnsi="Arial" w:cs="Arial"/>
                <w:b/>
                <w:sz w:val="20"/>
                <w:szCs w:val="22"/>
              </w:rPr>
              <w:t xml:space="preserve"> </w:t>
            </w:r>
          </w:p>
        </w:tc>
      </w:tr>
      <w:tr w:rsidR="00F676A6" w:rsidRPr="00DF4704" w:rsidTr="00814B8F">
        <w:trPr>
          <w:trHeight w:val="113"/>
          <w:tblHeader/>
        </w:trPr>
        <w:tc>
          <w:tcPr>
            <w:tcW w:w="29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76A6" w:rsidRPr="00DF4704" w:rsidRDefault="00F676A6" w:rsidP="00A81CCE">
            <w:pPr>
              <w:suppressAutoHyphens w:val="0"/>
              <w:jc w:val="center"/>
              <w:rPr>
                <w:rFonts w:ascii="Arial" w:hAnsi="Arial" w:cs="Arial"/>
                <w:sz w:val="20"/>
                <w:szCs w:val="22"/>
              </w:rPr>
            </w:pPr>
            <w:r w:rsidRPr="00DF4704">
              <w:rPr>
                <w:rFonts w:ascii="Arial" w:hAnsi="Arial" w:cs="Arial"/>
                <w:b/>
                <w:sz w:val="20"/>
                <w:szCs w:val="22"/>
              </w:rPr>
              <w:t>REQUISITOS</w:t>
            </w:r>
          </w:p>
        </w:tc>
        <w:tc>
          <w:tcPr>
            <w:tcW w:w="36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76A6" w:rsidRPr="00DF4704" w:rsidRDefault="00F676A6" w:rsidP="00A81CCE">
            <w:pPr>
              <w:suppressAutoHyphens w:val="0"/>
              <w:jc w:val="center"/>
              <w:rPr>
                <w:rFonts w:ascii="Arial" w:hAnsi="Arial" w:cs="Arial"/>
                <w:b/>
                <w:sz w:val="20"/>
                <w:szCs w:val="22"/>
              </w:rPr>
            </w:pPr>
            <w:r w:rsidRPr="00DF4704">
              <w:rPr>
                <w:rFonts w:ascii="Arial" w:hAnsi="Arial" w:cs="Arial"/>
                <w:b/>
                <w:sz w:val="20"/>
                <w:szCs w:val="22"/>
              </w:rPr>
              <w:t>DESCRIPCIÓN</w:t>
            </w:r>
          </w:p>
        </w:tc>
        <w:tc>
          <w:tcPr>
            <w:tcW w:w="30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76A6" w:rsidRPr="00DF4704" w:rsidRDefault="00F676A6" w:rsidP="00A81CCE">
            <w:pPr>
              <w:suppressAutoHyphens w:val="0"/>
              <w:jc w:val="center"/>
              <w:rPr>
                <w:rFonts w:ascii="Arial" w:hAnsi="Arial" w:cs="Arial"/>
                <w:sz w:val="20"/>
                <w:szCs w:val="22"/>
              </w:rPr>
            </w:pPr>
            <w:r w:rsidRPr="00DF4704">
              <w:rPr>
                <w:rFonts w:ascii="Arial" w:hAnsi="Arial" w:cs="Arial"/>
                <w:b/>
                <w:sz w:val="20"/>
                <w:szCs w:val="22"/>
              </w:rPr>
              <w:t>Nro. CARPETA Y DE FOLIO EN EL EXPEDIENTE CONTRACTUAL</w:t>
            </w:r>
          </w:p>
        </w:tc>
      </w:tr>
      <w:tr w:rsidR="00F676A6" w:rsidRPr="00DF4704"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F676A6" w:rsidRPr="00DF4704" w:rsidRDefault="00F676A6" w:rsidP="00A81CCE">
            <w:pPr>
              <w:suppressAutoHyphens w:val="0"/>
              <w:jc w:val="both"/>
              <w:rPr>
                <w:rFonts w:ascii="Arial" w:hAnsi="Arial" w:cs="Arial"/>
                <w:b/>
                <w:sz w:val="20"/>
                <w:szCs w:val="22"/>
              </w:rPr>
            </w:pPr>
            <w:r w:rsidRPr="00DF4704">
              <w:rPr>
                <w:rFonts w:ascii="Arial" w:hAnsi="Arial" w:cs="Arial"/>
                <w:sz w:val="20"/>
                <w:szCs w:val="22"/>
              </w:rPr>
              <w:t>Facturas o documentos equivalentes</w:t>
            </w:r>
          </w:p>
        </w:tc>
        <w:tc>
          <w:tcPr>
            <w:tcW w:w="3618" w:type="dxa"/>
            <w:tcBorders>
              <w:top w:val="single" w:sz="4" w:space="0" w:color="auto"/>
              <w:left w:val="single" w:sz="4" w:space="0" w:color="auto"/>
              <w:bottom w:val="single" w:sz="4" w:space="0" w:color="auto"/>
              <w:right w:val="single" w:sz="4" w:space="0" w:color="auto"/>
            </w:tcBorders>
            <w:vAlign w:val="center"/>
            <w:hideMark/>
          </w:tcPr>
          <w:p w:rsidR="00F676A6" w:rsidRPr="00DF4704" w:rsidRDefault="00A07B95" w:rsidP="00A81CCE">
            <w:pPr>
              <w:suppressAutoHyphens w:val="0"/>
              <w:jc w:val="center"/>
              <w:rPr>
                <w:rFonts w:ascii="Arial" w:hAnsi="Arial" w:cs="Arial"/>
                <w:sz w:val="20"/>
                <w:szCs w:val="22"/>
              </w:rPr>
            </w:pPr>
            <w:r w:rsidRPr="00DF4704">
              <w:rPr>
                <w:rFonts w:ascii="Arial" w:hAnsi="Arial" w:cs="Arial"/>
                <w:sz w:val="20"/>
                <w:szCs w:val="22"/>
              </w:rPr>
              <w:t xml:space="preserve">Factura No. </w:t>
            </w:r>
            <w:r w:rsidR="00677D91" w:rsidRPr="00DF4704">
              <w:rPr>
                <w:rFonts w:ascii="Arial" w:hAnsi="Arial" w:cs="Arial"/>
                <w:sz w:val="20"/>
                <w:szCs w:val="22"/>
              </w:rPr>
              <w:t>E02- 314</w:t>
            </w:r>
          </w:p>
        </w:tc>
        <w:tc>
          <w:tcPr>
            <w:tcW w:w="3090" w:type="dxa"/>
            <w:tcBorders>
              <w:top w:val="single" w:sz="4" w:space="0" w:color="auto"/>
              <w:left w:val="single" w:sz="4" w:space="0" w:color="auto"/>
              <w:bottom w:val="single" w:sz="4" w:space="0" w:color="auto"/>
              <w:right w:val="single" w:sz="4" w:space="0" w:color="auto"/>
            </w:tcBorders>
            <w:vAlign w:val="center"/>
          </w:tcPr>
          <w:p w:rsidR="00F676A6" w:rsidRPr="00DF4704" w:rsidRDefault="005A3F8C" w:rsidP="00A81CCE">
            <w:pPr>
              <w:suppressAutoHyphens w:val="0"/>
              <w:jc w:val="center"/>
              <w:rPr>
                <w:rFonts w:ascii="Arial" w:hAnsi="Arial" w:cs="Arial"/>
                <w:sz w:val="20"/>
                <w:szCs w:val="22"/>
              </w:rPr>
            </w:pPr>
            <w:r w:rsidRPr="00DF4704">
              <w:rPr>
                <w:rFonts w:ascii="Arial" w:hAnsi="Arial" w:cs="Arial"/>
                <w:sz w:val="20"/>
                <w:szCs w:val="22"/>
              </w:rPr>
              <w:t>PAGO</w:t>
            </w:r>
            <w:r w:rsidR="00A07B95" w:rsidRPr="00DF4704">
              <w:rPr>
                <w:rFonts w:ascii="Arial" w:hAnsi="Arial" w:cs="Arial"/>
                <w:sz w:val="20"/>
                <w:szCs w:val="22"/>
              </w:rPr>
              <w:t xml:space="preserve"> No. 01 CTO </w:t>
            </w:r>
            <w:r w:rsidR="009E2931" w:rsidRPr="00DF4704">
              <w:rPr>
                <w:rFonts w:ascii="Arial" w:hAnsi="Arial" w:cs="Arial"/>
                <w:sz w:val="20"/>
                <w:szCs w:val="22"/>
              </w:rPr>
              <w:t>SERVI</w:t>
            </w:r>
            <w:r w:rsidR="00677D91" w:rsidRPr="00DF4704">
              <w:rPr>
                <w:rFonts w:ascii="Arial" w:hAnsi="Arial" w:cs="Arial"/>
                <w:sz w:val="20"/>
                <w:szCs w:val="22"/>
              </w:rPr>
              <w:t>ASEAMOS</w:t>
            </w:r>
            <w:r w:rsidR="00A07B95" w:rsidRPr="00DF4704">
              <w:rPr>
                <w:rFonts w:ascii="Arial" w:hAnsi="Arial" w:cs="Arial"/>
                <w:sz w:val="20"/>
                <w:szCs w:val="22"/>
              </w:rPr>
              <w:t>.zip/</w:t>
            </w:r>
            <w:r w:rsidR="00F0446C" w:rsidRPr="00DF4704">
              <w:rPr>
                <w:rFonts w:ascii="Arial" w:hAnsi="Arial" w:cs="Arial"/>
                <w:sz w:val="20"/>
                <w:szCs w:val="22"/>
              </w:rPr>
              <w:t>PAGO</w:t>
            </w:r>
            <w:r w:rsidR="00677D91" w:rsidRPr="00DF4704">
              <w:rPr>
                <w:rFonts w:ascii="Arial" w:hAnsi="Arial" w:cs="Arial"/>
                <w:sz w:val="20"/>
                <w:szCs w:val="22"/>
              </w:rPr>
              <w:t>/1-2024-16111</w:t>
            </w:r>
          </w:p>
        </w:tc>
      </w:tr>
      <w:tr w:rsidR="00674A69" w:rsidRPr="00DF4704"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674A69" w:rsidRPr="00DF4704" w:rsidRDefault="00674A69" w:rsidP="00A81CCE">
            <w:pPr>
              <w:suppressAutoHyphens w:val="0"/>
              <w:jc w:val="both"/>
              <w:rPr>
                <w:rFonts w:ascii="Arial" w:hAnsi="Arial" w:cs="Arial"/>
                <w:sz w:val="20"/>
                <w:szCs w:val="22"/>
                <w:lang w:val="pt-PT"/>
              </w:rPr>
            </w:pPr>
            <w:r w:rsidRPr="00DF4704">
              <w:rPr>
                <w:rFonts w:ascii="Arial" w:hAnsi="Arial" w:cs="Arial"/>
                <w:spacing w:val="-3"/>
                <w:sz w:val="20"/>
                <w:szCs w:val="22"/>
                <w:lang w:val="pt-PT"/>
              </w:rPr>
              <w:t>Anexos (Actas de Comité) (Informes)</w:t>
            </w:r>
          </w:p>
        </w:tc>
        <w:tc>
          <w:tcPr>
            <w:tcW w:w="3618" w:type="dxa"/>
            <w:tcBorders>
              <w:top w:val="single" w:sz="4" w:space="0" w:color="auto"/>
              <w:left w:val="single" w:sz="4" w:space="0" w:color="auto"/>
              <w:bottom w:val="single" w:sz="4" w:space="0" w:color="auto"/>
              <w:right w:val="single" w:sz="4" w:space="0" w:color="auto"/>
            </w:tcBorders>
            <w:vAlign w:val="center"/>
          </w:tcPr>
          <w:p w:rsidR="00674A69" w:rsidRPr="00DF4704" w:rsidRDefault="00674A69" w:rsidP="00A81CCE">
            <w:pPr>
              <w:suppressAutoHyphens w:val="0"/>
              <w:jc w:val="center"/>
              <w:rPr>
                <w:rFonts w:ascii="Arial" w:hAnsi="Arial" w:cs="Arial"/>
                <w:sz w:val="20"/>
                <w:szCs w:val="22"/>
              </w:rPr>
            </w:pPr>
            <w:r w:rsidRPr="00DF4704">
              <w:rPr>
                <w:rFonts w:ascii="Arial" w:hAnsi="Arial" w:cs="Arial"/>
                <w:sz w:val="20"/>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674A69" w:rsidRPr="00DF4704" w:rsidRDefault="00674A69" w:rsidP="00A81CCE">
            <w:pPr>
              <w:suppressAutoHyphens w:val="0"/>
              <w:jc w:val="center"/>
              <w:rPr>
                <w:rFonts w:ascii="Arial" w:hAnsi="Arial" w:cs="Arial"/>
                <w:sz w:val="20"/>
                <w:szCs w:val="22"/>
              </w:rPr>
            </w:pPr>
            <w:r w:rsidRPr="00DF4704">
              <w:rPr>
                <w:rFonts w:ascii="Arial" w:hAnsi="Arial" w:cs="Arial"/>
                <w:sz w:val="20"/>
                <w:szCs w:val="22"/>
              </w:rPr>
              <w:t>N/A</w:t>
            </w:r>
          </w:p>
        </w:tc>
      </w:tr>
      <w:tr w:rsidR="00674A69" w:rsidRPr="00DF4704"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674A69" w:rsidRPr="00DF4704" w:rsidRDefault="00674A69" w:rsidP="00A81CCE">
            <w:pPr>
              <w:suppressAutoHyphens w:val="0"/>
              <w:jc w:val="both"/>
              <w:rPr>
                <w:rFonts w:ascii="Arial" w:hAnsi="Arial" w:cs="Arial"/>
                <w:b/>
                <w:sz w:val="20"/>
                <w:szCs w:val="22"/>
              </w:rPr>
            </w:pPr>
            <w:r w:rsidRPr="00DF4704">
              <w:rPr>
                <w:rFonts w:ascii="Arial" w:hAnsi="Arial" w:cs="Arial"/>
                <w:spacing w:val="-3"/>
                <w:sz w:val="20"/>
                <w:szCs w:val="22"/>
              </w:rPr>
              <w:t>Periodo certificado por parte del supervisor (dd/mm/aaaa)  a (dd/mm/aaaa)</w:t>
            </w:r>
          </w:p>
        </w:tc>
        <w:tc>
          <w:tcPr>
            <w:tcW w:w="3618" w:type="dxa"/>
            <w:tcBorders>
              <w:top w:val="single" w:sz="4" w:space="0" w:color="auto"/>
              <w:left w:val="single" w:sz="4" w:space="0" w:color="auto"/>
              <w:bottom w:val="single" w:sz="4" w:space="0" w:color="auto"/>
              <w:right w:val="single" w:sz="4" w:space="0" w:color="auto"/>
            </w:tcBorders>
            <w:vAlign w:val="center"/>
            <w:hideMark/>
          </w:tcPr>
          <w:p w:rsidR="00674A69" w:rsidRPr="00DF4704" w:rsidRDefault="00021440" w:rsidP="00A81CCE">
            <w:pPr>
              <w:suppressAutoHyphens w:val="0"/>
              <w:jc w:val="center"/>
              <w:rPr>
                <w:rFonts w:ascii="Arial" w:hAnsi="Arial" w:cs="Arial"/>
                <w:sz w:val="20"/>
                <w:szCs w:val="22"/>
              </w:rPr>
            </w:pPr>
            <w:r w:rsidRPr="00DF4704">
              <w:rPr>
                <w:rFonts w:ascii="Arial" w:hAnsi="Arial" w:cs="Arial"/>
                <w:sz w:val="20"/>
                <w:szCs w:val="22"/>
              </w:rPr>
              <w:t>Periodo des</w:t>
            </w:r>
            <w:r w:rsidR="00677D91" w:rsidRPr="00DF4704">
              <w:rPr>
                <w:rFonts w:ascii="Arial" w:hAnsi="Arial" w:cs="Arial"/>
                <w:sz w:val="20"/>
                <w:szCs w:val="22"/>
              </w:rPr>
              <w:t>de 18</w:t>
            </w:r>
            <w:r w:rsidRPr="00DF4704">
              <w:rPr>
                <w:rFonts w:ascii="Arial" w:hAnsi="Arial" w:cs="Arial"/>
                <w:sz w:val="20"/>
                <w:szCs w:val="22"/>
              </w:rPr>
              <w:t>/03/202</w:t>
            </w:r>
            <w:r w:rsidR="00677D91" w:rsidRPr="00DF4704">
              <w:rPr>
                <w:rFonts w:ascii="Arial" w:hAnsi="Arial" w:cs="Arial"/>
                <w:sz w:val="20"/>
                <w:szCs w:val="22"/>
              </w:rPr>
              <w:t>4</w:t>
            </w:r>
            <w:r w:rsidR="00674A69" w:rsidRPr="00DF4704">
              <w:rPr>
                <w:rFonts w:ascii="Arial" w:hAnsi="Arial" w:cs="Arial"/>
                <w:sz w:val="20"/>
                <w:szCs w:val="22"/>
              </w:rPr>
              <w:t xml:space="preserve"> a</w:t>
            </w:r>
            <w:r w:rsidRPr="00DF4704">
              <w:rPr>
                <w:rFonts w:ascii="Arial" w:hAnsi="Arial" w:cs="Arial"/>
                <w:sz w:val="20"/>
                <w:szCs w:val="22"/>
              </w:rPr>
              <w:t xml:space="preserve"> 31/03/2023</w:t>
            </w:r>
          </w:p>
        </w:tc>
        <w:tc>
          <w:tcPr>
            <w:tcW w:w="3090" w:type="dxa"/>
            <w:tcBorders>
              <w:top w:val="single" w:sz="4" w:space="0" w:color="auto"/>
              <w:left w:val="single" w:sz="4" w:space="0" w:color="auto"/>
              <w:bottom w:val="single" w:sz="4" w:space="0" w:color="auto"/>
              <w:right w:val="single" w:sz="4" w:space="0" w:color="auto"/>
            </w:tcBorders>
          </w:tcPr>
          <w:p w:rsidR="00674A69" w:rsidRPr="00DF4704" w:rsidRDefault="004C64D6" w:rsidP="00A81CCE">
            <w:pPr>
              <w:suppressAutoHyphens w:val="0"/>
              <w:jc w:val="center"/>
              <w:rPr>
                <w:rFonts w:ascii="Arial" w:hAnsi="Arial" w:cs="Arial"/>
                <w:sz w:val="20"/>
                <w:szCs w:val="22"/>
              </w:rPr>
            </w:pPr>
            <w:r w:rsidRPr="00DF4704">
              <w:rPr>
                <w:rFonts w:ascii="Arial" w:hAnsi="Arial" w:cs="Arial"/>
                <w:sz w:val="20"/>
                <w:szCs w:val="22"/>
              </w:rPr>
              <w:t xml:space="preserve">PAGO No. 01 </w:t>
            </w:r>
            <w:r w:rsidR="00AC77B0" w:rsidRPr="00DF4704">
              <w:rPr>
                <w:rFonts w:ascii="Arial" w:hAnsi="Arial" w:cs="Arial"/>
                <w:sz w:val="20"/>
                <w:szCs w:val="22"/>
              </w:rPr>
              <w:t>SERVIASEAMOS</w:t>
            </w:r>
            <w:r w:rsidRPr="00DF4704">
              <w:rPr>
                <w:rFonts w:ascii="Arial" w:hAnsi="Arial" w:cs="Arial"/>
                <w:sz w:val="20"/>
                <w:szCs w:val="22"/>
              </w:rPr>
              <w:t>.zip/PAGO/</w:t>
            </w:r>
            <w:r w:rsidR="00677D91" w:rsidRPr="00DF4704">
              <w:rPr>
                <w:rFonts w:ascii="Arial" w:hAnsi="Arial" w:cs="Arial"/>
                <w:sz w:val="20"/>
                <w:szCs w:val="22"/>
              </w:rPr>
              <w:t xml:space="preserve"> ANX-2024-10223</w:t>
            </w:r>
            <w:r w:rsidR="001240F6" w:rsidRPr="00DF4704">
              <w:rPr>
                <w:rFonts w:ascii="Arial" w:hAnsi="Arial" w:cs="Arial"/>
                <w:sz w:val="20"/>
                <w:szCs w:val="22"/>
              </w:rPr>
              <w:t>_4.pdf</w:t>
            </w:r>
          </w:p>
        </w:tc>
      </w:tr>
      <w:tr w:rsidR="00674A69" w:rsidRPr="00DF4704"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674A69" w:rsidRPr="00DF4704" w:rsidRDefault="00674A69" w:rsidP="00A81CCE">
            <w:pPr>
              <w:suppressAutoHyphens w:val="0"/>
              <w:jc w:val="both"/>
              <w:rPr>
                <w:rFonts w:ascii="Arial" w:hAnsi="Arial" w:cs="Arial"/>
                <w:spacing w:val="-3"/>
                <w:sz w:val="20"/>
                <w:szCs w:val="22"/>
              </w:rPr>
            </w:pPr>
            <w:r w:rsidRPr="00DF4704">
              <w:rPr>
                <w:rFonts w:ascii="Arial" w:hAnsi="Arial" w:cs="Arial"/>
                <w:spacing w:val="-3"/>
                <w:sz w:val="20"/>
                <w:szCs w:val="22"/>
              </w:rPr>
              <w:t>Acreditación de pago de aportes al Sistema Integral de Seguridad Social y Parafiscales</w:t>
            </w:r>
          </w:p>
        </w:tc>
        <w:tc>
          <w:tcPr>
            <w:tcW w:w="3618" w:type="dxa"/>
            <w:tcBorders>
              <w:top w:val="single" w:sz="4" w:space="0" w:color="auto"/>
              <w:left w:val="single" w:sz="4" w:space="0" w:color="auto"/>
              <w:bottom w:val="single" w:sz="4" w:space="0" w:color="auto"/>
              <w:right w:val="single" w:sz="4" w:space="0" w:color="auto"/>
            </w:tcBorders>
            <w:vAlign w:val="center"/>
          </w:tcPr>
          <w:p w:rsidR="00677D91" w:rsidRPr="00DF4704" w:rsidRDefault="00E237A2" w:rsidP="00E83191">
            <w:pPr>
              <w:suppressAutoHyphens w:val="0"/>
              <w:jc w:val="center"/>
              <w:rPr>
                <w:rFonts w:ascii="Arial" w:hAnsi="Arial" w:cs="Arial"/>
                <w:sz w:val="20"/>
                <w:szCs w:val="22"/>
              </w:rPr>
            </w:pPr>
            <w:r w:rsidRPr="00DF4704">
              <w:rPr>
                <w:rFonts w:ascii="Arial" w:hAnsi="Arial" w:cs="Arial"/>
                <w:sz w:val="20"/>
                <w:szCs w:val="22"/>
              </w:rPr>
              <w:t xml:space="preserve">Planilla No. </w:t>
            </w:r>
            <w:r w:rsidR="00E83191" w:rsidRPr="00DF4704">
              <w:rPr>
                <w:rFonts w:ascii="Arial" w:hAnsi="Arial" w:cs="Arial"/>
                <w:sz w:val="20"/>
                <w:szCs w:val="22"/>
              </w:rPr>
              <w:t>9465292949</w:t>
            </w:r>
          </w:p>
        </w:tc>
        <w:tc>
          <w:tcPr>
            <w:tcW w:w="3090" w:type="dxa"/>
            <w:tcBorders>
              <w:top w:val="single" w:sz="4" w:space="0" w:color="auto"/>
              <w:left w:val="single" w:sz="4" w:space="0" w:color="auto"/>
              <w:bottom w:val="single" w:sz="4" w:space="0" w:color="auto"/>
              <w:right w:val="single" w:sz="4" w:space="0" w:color="auto"/>
            </w:tcBorders>
          </w:tcPr>
          <w:p w:rsidR="00674A69" w:rsidRPr="00DF4704" w:rsidRDefault="00677D91" w:rsidP="00A81CCE">
            <w:pPr>
              <w:suppressAutoHyphens w:val="0"/>
              <w:jc w:val="center"/>
              <w:rPr>
                <w:rFonts w:ascii="Arial" w:hAnsi="Arial" w:cs="Arial"/>
                <w:sz w:val="20"/>
                <w:szCs w:val="22"/>
              </w:rPr>
            </w:pPr>
            <w:r w:rsidRPr="00DF4704">
              <w:rPr>
                <w:rFonts w:ascii="Arial" w:hAnsi="Arial" w:cs="Arial"/>
                <w:sz w:val="20"/>
                <w:szCs w:val="22"/>
              </w:rPr>
              <w:t>PAGO No. 01 SERVIASEAMOS</w:t>
            </w:r>
            <w:r w:rsidR="004222A0" w:rsidRPr="00DF4704">
              <w:rPr>
                <w:rFonts w:ascii="Arial" w:hAnsi="Arial" w:cs="Arial"/>
                <w:sz w:val="20"/>
                <w:szCs w:val="22"/>
              </w:rPr>
              <w:t>.zip/PAGO/</w:t>
            </w:r>
            <w:r w:rsidRPr="00DF4704">
              <w:rPr>
                <w:rFonts w:ascii="Arial" w:hAnsi="Arial" w:cs="Arial"/>
                <w:sz w:val="20"/>
                <w:szCs w:val="22"/>
              </w:rPr>
              <w:t xml:space="preserve"> </w:t>
            </w:r>
            <w:r w:rsidR="00F616F0" w:rsidRPr="00DF4704">
              <w:rPr>
                <w:rFonts w:ascii="Arial" w:hAnsi="Arial" w:cs="Arial"/>
                <w:sz w:val="20"/>
                <w:szCs w:val="22"/>
              </w:rPr>
              <w:t>OBLIGACIÓN</w:t>
            </w:r>
            <w:r w:rsidRPr="00DF4704">
              <w:rPr>
                <w:rFonts w:ascii="Arial" w:hAnsi="Arial" w:cs="Arial"/>
                <w:sz w:val="20"/>
                <w:szCs w:val="22"/>
              </w:rPr>
              <w:t xml:space="preserve"> 33 </w:t>
            </w:r>
            <w:r w:rsidR="00F616F0" w:rsidRPr="00DF4704">
              <w:rPr>
                <w:rFonts w:ascii="Arial" w:hAnsi="Arial" w:cs="Arial"/>
                <w:sz w:val="20"/>
                <w:szCs w:val="22"/>
              </w:rPr>
              <w:t>OBLIGACIÓN</w:t>
            </w:r>
            <w:r w:rsidRPr="00DF4704">
              <w:rPr>
                <w:rFonts w:ascii="Arial" w:hAnsi="Arial" w:cs="Arial"/>
                <w:sz w:val="20"/>
                <w:szCs w:val="22"/>
              </w:rPr>
              <w:t>ES LABORALES SGS</w:t>
            </w:r>
          </w:p>
        </w:tc>
      </w:tr>
      <w:tr w:rsidR="00674A69" w:rsidRPr="00DF4704"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674A69" w:rsidRPr="00DF4704" w:rsidRDefault="00674A69" w:rsidP="00A81CCE">
            <w:pPr>
              <w:suppressAutoHyphens w:val="0"/>
              <w:jc w:val="both"/>
              <w:rPr>
                <w:rFonts w:ascii="Arial" w:hAnsi="Arial" w:cs="Arial"/>
                <w:spacing w:val="-3"/>
                <w:sz w:val="20"/>
                <w:szCs w:val="22"/>
              </w:rPr>
            </w:pPr>
            <w:r w:rsidRPr="00DF4704">
              <w:rPr>
                <w:rFonts w:ascii="Arial" w:hAnsi="Arial" w:cs="Arial"/>
                <w:spacing w:val="-3"/>
                <w:sz w:val="20"/>
                <w:szCs w:val="22"/>
              </w:rPr>
              <w:t>Comprobante de ingreso de elementos a almacén.</w:t>
            </w:r>
          </w:p>
        </w:tc>
        <w:tc>
          <w:tcPr>
            <w:tcW w:w="3618" w:type="dxa"/>
            <w:tcBorders>
              <w:top w:val="single" w:sz="4" w:space="0" w:color="auto"/>
              <w:left w:val="single" w:sz="4" w:space="0" w:color="auto"/>
              <w:bottom w:val="single" w:sz="4" w:space="0" w:color="auto"/>
              <w:right w:val="single" w:sz="4" w:space="0" w:color="auto"/>
            </w:tcBorders>
            <w:vAlign w:val="center"/>
          </w:tcPr>
          <w:p w:rsidR="00674A69" w:rsidRPr="00DF4704" w:rsidRDefault="00674A69" w:rsidP="00A81CCE">
            <w:pPr>
              <w:suppressAutoHyphens w:val="0"/>
              <w:jc w:val="center"/>
              <w:rPr>
                <w:rFonts w:ascii="Arial" w:hAnsi="Arial" w:cs="Arial"/>
                <w:sz w:val="20"/>
                <w:szCs w:val="22"/>
              </w:rPr>
            </w:pPr>
            <w:r w:rsidRPr="00DF4704">
              <w:rPr>
                <w:rFonts w:ascii="Arial" w:hAnsi="Arial" w:cs="Arial"/>
                <w:sz w:val="20"/>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674A69" w:rsidRPr="00DF4704" w:rsidRDefault="00674A69" w:rsidP="00A81CCE">
            <w:pPr>
              <w:suppressAutoHyphens w:val="0"/>
              <w:jc w:val="center"/>
              <w:rPr>
                <w:rFonts w:ascii="Arial" w:hAnsi="Arial" w:cs="Arial"/>
                <w:sz w:val="20"/>
                <w:szCs w:val="22"/>
              </w:rPr>
            </w:pPr>
            <w:r w:rsidRPr="00DF4704">
              <w:rPr>
                <w:rFonts w:ascii="Arial" w:hAnsi="Arial" w:cs="Arial"/>
                <w:sz w:val="20"/>
                <w:szCs w:val="22"/>
              </w:rPr>
              <w:t>N/A</w:t>
            </w:r>
          </w:p>
        </w:tc>
      </w:tr>
      <w:tr w:rsidR="00674A69" w:rsidRPr="00DF4704"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674A69" w:rsidRPr="00DF4704" w:rsidRDefault="00674A69" w:rsidP="00A81CCE">
            <w:pPr>
              <w:suppressAutoHyphens w:val="0"/>
              <w:jc w:val="both"/>
              <w:rPr>
                <w:rFonts w:ascii="Arial" w:hAnsi="Arial" w:cs="Arial"/>
                <w:sz w:val="20"/>
                <w:szCs w:val="22"/>
              </w:rPr>
            </w:pPr>
            <w:r w:rsidRPr="00DF4704">
              <w:rPr>
                <w:rFonts w:ascii="Arial" w:hAnsi="Arial" w:cs="Arial"/>
                <w:sz w:val="20"/>
                <w:szCs w:val="22"/>
              </w:rPr>
              <w:t>Orden de pago</w:t>
            </w:r>
          </w:p>
        </w:tc>
        <w:tc>
          <w:tcPr>
            <w:tcW w:w="3618" w:type="dxa"/>
            <w:tcBorders>
              <w:top w:val="single" w:sz="4" w:space="0" w:color="auto"/>
              <w:left w:val="single" w:sz="4" w:space="0" w:color="auto"/>
              <w:bottom w:val="single" w:sz="4" w:space="0" w:color="auto"/>
              <w:right w:val="single" w:sz="4" w:space="0" w:color="auto"/>
            </w:tcBorders>
            <w:vAlign w:val="center"/>
            <w:hideMark/>
          </w:tcPr>
          <w:p w:rsidR="00674A69" w:rsidRPr="00DF4704" w:rsidRDefault="00E83191" w:rsidP="00A81CCE">
            <w:pPr>
              <w:suppressAutoHyphens w:val="0"/>
              <w:rPr>
                <w:rFonts w:ascii="Arial" w:hAnsi="Arial" w:cs="Arial"/>
                <w:sz w:val="20"/>
                <w:szCs w:val="22"/>
              </w:rPr>
            </w:pPr>
            <w:r w:rsidRPr="00DF4704">
              <w:rPr>
                <w:rFonts w:ascii="Arial" w:hAnsi="Arial" w:cs="Arial"/>
                <w:sz w:val="20"/>
                <w:szCs w:val="22"/>
              </w:rPr>
              <w:t>Orden de pago No. 3000353718 de 27/05/2024</w:t>
            </w:r>
            <w:r w:rsidR="00E061E9" w:rsidRPr="00DF4704">
              <w:rPr>
                <w:rFonts w:ascii="Arial" w:hAnsi="Arial" w:cs="Arial"/>
                <w:sz w:val="20"/>
                <w:szCs w:val="22"/>
              </w:rPr>
              <w:t xml:space="preserve"> </w:t>
            </w:r>
            <w:r w:rsidR="00E4599C" w:rsidRPr="00DF4704">
              <w:rPr>
                <w:rFonts w:ascii="Arial" w:hAnsi="Arial" w:cs="Arial"/>
                <w:sz w:val="20"/>
                <w:szCs w:val="22"/>
              </w:rPr>
              <w:t>$</w:t>
            </w:r>
            <w:r w:rsidR="00677D91" w:rsidRPr="00DF4704">
              <w:rPr>
                <w:rFonts w:ascii="Arial" w:hAnsi="Arial" w:cs="Arial"/>
                <w:sz w:val="20"/>
                <w:szCs w:val="22"/>
              </w:rPr>
              <w:t>170.384.455,55</w:t>
            </w:r>
          </w:p>
        </w:tc>
        <w:tc>
          <w:tcPr>
            <w:tcW w:w="3090" w:type="dxa"/>
            <w:tcBorders>
              <w:top w:val="single" w:sz="4" w:space="0" w:color="auto"/>
              <w:left w:val="single" w:sz="4" w:space="0" w:color="auto"/>
              <w:bottom w:val="single" w:sz="4" w:space="0" w:color="auto"/>
              <w:right w:val="single" w:sz="4" w:space="0" w:color="auto"/>
            </w:tcBorders>
            <w:vAlign w:val="center"/>
          </w:tcPr>
          <w:p w:rsidR="00674A69" w:rsidRPr="00DF4704" w:rsidRDefault="00677D91" w:rsidP="00A81CCE">
            <w:pPr>
              <w:suppressAutoHyphens w:val="0"/>
              <w:jc w:val="center"/>
              <w:rPr>
                <w:rFonts w:ascii="Arial" w:hAnsi="Arial" w:cs="Arial"/>
                <w:sz w:val="20"/>
                <w:szCs w:val="22"/>
              </w:rPr>
            </w:pPr>
            <w:r w:rsidRPr="00DF4704">
              <w:rPr>
                <w:rFonts w:ascii="Arial" w:hAnsi="Arial" w:cs="Arial"/>
                <w:sz w:val="20"/>
                <w:szCs w:val="22"/>
              </w:rPr>
              <w:t>FINANCIERA MARZO 2024</w:t>
            </w:r>
          </w:p>
        </w:tc>
      </w:tr>
    </w:tbl>
    <w:p w:rsidR="002A33C4" w:rsidRPr="00A81CCE" w:rsidRDefault="002A33C4" w:rsidP="00A81CCE">
      <w:pPr>
        <w:tabs>
          <w:tab w:val="left" w:pos="-720"/>
        </w:tabs>
        <w:contextualSpacing/>
        <w:jc w:val="both"/>
        <w:rPr>
          <w:rFonts w:ascii="Arial" w:hAnsi="Arial" w:cs="Arial"/>
          <w:spacing w:val="-3"/>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618"/>
        <w:gridCol w:w="3090"/>
      </w:tblGrid>
      <w:tr w:rsidR="009C50CC" w:rsidRPr="00DF4704" w:rsidTr="00F616F0">
        <w:trPr>
          <w:trHeight w:val="113"/>
          <w:tblHeader/>
        </w:trPr>
        <w:tc>
          <w:tcPr>
            <w:tcW w:w="96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C50CC" w:rsidRPr="00DF4704" w:rsidRDefault="00F616F0" w:rsidP="00A81CCE">
            <w:pPr>
              <w:suppressAutoHyphens w:val="0"/>
              <w:jc w:val="center"/>
              <w:rPr>
                <w:rFonts w:ascii="Arial" w:hAnsi="Arial" w:cs="Arial"/>
                <w:b/>
                <w:sz w:val="20"/>
                <w:szCs w:val="22"/>
              </w:rPr>
            </w:pPr>
            <w:r w:rsidRPr="00DF4704">
              <w:rPr>
                <w:rFonts w:ascii="Arial" w:hAnsi="Arial" w:cs="Arial"/>
                <w:b/>
                <w:sz w:val="20"/>
                <w:szCs w:val="22"/>
              </w:rPr>
              <w:t>PAGO Nro. 02</w:t>
            </w:r>
          </w:p>
        </w:tc>
      </w:tr>
      <w:tr w:rsidR="009C50CC" w:rsidRPr="00DF4704" w:rsidTr="00F616F0">
        <w:trPr>
          <w:trHeight w:val="113"/>
          <w:tblHeader/>
        </w:trPr>
        <w:tc>
          <w:tcPr>
            <w:tcW w:w="29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50CC" w:rsidRPr="00DF4704" w:rsidRDefault="009C50CC" w:rsidP="00A81CCE">
            <w:pPr>
              <w:suppressAutoHyphens w:val="0"/>
              <w:jc w:val="center"/>
              <w:rPr>
                <w:rFonts w:ascii="Arial" w:hAnsi="Arial" w:cs="Arial"/>
                <w:sz w:val="20"/>
                <w:szCs w:val="22"/>
              </w:rPr>
            </w:pPr>
            <w:r w:rsidRPr="00DF4704">
              <w:rPr>
                <w:rFonts w:ascii="Arial" w:hAnsi="Arial" w:cs="Arial"/>
                <w:b/>
                <w:sz w:val="20"/>
                <w:szCs w:val="22"/>
              </w:rPr>
              <w:t>REQUISITOS</w:t>
            </w:r>
          </w:p>
        </w:tc>
        <w:tc>
          <w:tcPr>
            <w:tcW w:w="36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50CC" w:rsidRPr="00DF4704" w:rsidRDefault="009C50CC" w:rsidP="00A81CCE">
            <w:pPr>
              <w:suppressAutoHyphens w:val="0"/>
              <w:jc w:val="center"/>
              <w:rPr>
                <w:rFonts w:ascii="Arial" w:hAnsi="Arial" w:cs="Arial"/>
                <w:b/>
                <w:sz w:val="20"/>
                <w:szCs w:val="22"/>
              </w:rPr>
            </w:pPr>
            <w:r w:rsidRPr="00DF4704">
              <w:rPr>
                <w:rFonts w:ascii="Arial" w:hAnsi="Arial" w:cs="Arial"/>
                <w:b/>
                <w:sz w:val="20"/>
                <w:szCs w:val="22"/>
              </w:rPr>
              <w:t>DESCRIPCIÓN</w:t>
            </w:r>
          </w:p>
        </w:tc>
        <w:tc>
          <w:tcPr>
            <w:tcW w:w="30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50CC" w:rsidRPr="00DF4704" w:rsidRDefault="009C50CC" w:rsidP="00A81CCE">
            <w:pPr>
              <w:suppressAutoHyphens w:val="0"/>
              <w:jc w:val="center"/>
              <w:rPr>
                <w:rFonts w:ascii="Arial" w:hAnsi="Arial" w:cs="Arial"/>
                <w:sz w:val="20"/>
                <w:szCs w:val="22"/>
              </w:rPr>
            </w:pPr>
            <w:r w:rsidRPr="00DF4704">
              <w:rPr>
                <w:rFonts w:ascii="Arial" w:hAnsi="Arial" w:cs="Arial"/>
                <w:b/>
                <w:sz w:val="20"/>
                <w:szCs w:val="22"/>
              </w:rPr>
              <w:t>Nro. CARPETA Y DE FOLIO EN EL EXPEDIENTE CONTRACTUAL</w:t>
            </w:r>
          </w:p>
        </w:tc>
      </w:tr>
      <w:tr w:rsidR="009C50CC"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9C50CC" w:rsidRPr="00DF4704" w:rsidRDefault="009C50CC" w:rsidP="00A81CCE">
            <w:pPr>
              <w:suppressAutoHyphens w:val="0"/>
              <w:jc w:val="both"/>
              <w:rPr>
                <w:rFonts w:ascii="Arial" w:hAnsi="Arial" w:cs="Arial"/>
                <w:b/>
                <w:sz w:val="20"/>
                <w:szCs w:val="22"/>
              </w:rPr>
            </w:pPr>
            <w:r w:rsidRPr="00DF4704">
              <w:rPr>
                <w:rFonts w:ascii="Arial" w:hAnsi="Arial" w:cs="Arial"/>
                <w:sz w:val="20"/>
                <w:szCs w:val="22"/>
              </w:rPr>
              <w:t>Facturas o documentos equivalentes</w:t>
            </w:r>
          </w:p>
        </w:tc>
        <w:tc>
          <w:tcPr>
            <w:tcW w:w="3618" w:type="dxa"/>
            <w:tcBorders>
              <w:top w:val="single" w:sz="4" w:space="0" w:color="auto"/>
              <w:left w:val="single" w:sz="4" w:space="0" w:color="auto"/>
              <w:bottom w:val="single" w:sz="4" w:space="0" w:color="auto"/>
              <w:right w:val="single" w:sz="4" w:space="0" w:color="auto"/>
            </w:tcBorders>
            <w:vAlign w:val="center"/>
            <w:hideMark/>
          </w:tcPr>
          <w:p w:rsidR="009C50CC" w:rsidRPr="00DF4704" w:rsidRDefault="009C50CC" w:rsidP="00A81CCE">
            <w:pPr>
              <w:suppressAutoHyphens w:val="0"/>
              <w:jc w:val="center"/>
              <w:rPr>
                <w:rFonts w:ascii="Arial" w:hAnsi="Arial" w:cs="Arial"/>
                <w:sz w:val="20"/>
                <w:szCs w:val="22"/>
              </w:rPr>
            </w:pPr>
            <w:r w:rsidRPr="00DF4704">
              <w:rPr>
                <w:rFonts w:ascii="Arial" w:hAnsi="Arial" w:cs="Arial"/>
                <w:sz w:val="20"/>
                <w:szCs w:val="22"/>
              </w:rPr>
              <w:t>Factura No. E02- 368</w:t>
            </w:r>
          </w:p>
        </w:tc>
        <w:tc>
          <w:tcPr>
            <w:tcW w:w="3090"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A81CCE">
            <w:pPr>
              <w:suppressAutoHyphens w:val="0"/>
              <w:jc w:val="center"/>
              <w:rPr>
                <w:rFonts w:ascii="Arial" w:hAnsi="Arial" w:cs="Arial"/>
                <w:sz w:val="20"/>
                <w:szCs w:val="22"/>
              </w:rPr>
            </w:pPr>
            <w:r w:rsidRPr="00DF4704">
              <w:rPr>
                <w:rFonts w:ascii="Arial" w:hAnsi="Arial" w:cs="Arial"/>
                <w:sz w:val="20"/>
                <w:szCs w:val="22"/>
              </w:rPr>
              <w:t>PAGO No. 02 CTO SERVIASEAMOS</w:t>
            </w:r>
          </w:p>
        </w:tc>
      </w:tr>
      <w:tr w:rsidR="009C50CC"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A81CCE">
            <w:pPr>
              <w:suppressAutoHyphens w:val="0"/>
              <w:jc w:val="both"/>
              <w:rPr>
                <w:rFonts w:ascii="Arial" w:hAnsi="Arial" w:cs="Arial"/>
                <w:sz w:val="20"/>
                <w:szCs w:val="22"/>
                <w:lang w:val="pt-PT"/>
              </w:rPr>
            </w:pPr>
            <w:r w:rsidRPr="00DF4704">
              <w:rPr>
                <w:rFonts w:ascii="Arial" w:hAnsi="Arial" w:cs="Arial"/>
                <w:spacing w:val="-3"/>
                <w:sz w:val="20"/>
                <w:szCs w:val="22"/>
                <w:lang w:val="pt-PT"/>
              </w:rPr>
              <w:t>Anexos (Actas de Comité) (Informes)</w:t>
            </w:r>
          </w:p>
        </w:tc>
        <w:tc>
          <w:tcPr>
            <w:tcW w:w="3618"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A81CCE">
            <w:pPr>
              <w:suppressAutoHyphens w:val="0"/>
              <w:jc w:val="center"/>
              <w:rPr>
                <w:rFonts w:ascii="Arial" w:hAnsi="Arial" w:cs="Arial"/>
                <w:sz w:val="20"/>
                <w:szCs w:val="22"/>
              </w:rPr>
            </w:pPr>
            <w:r w:rsidRPr="00DF4704">
              <w:rPr>
                <w:rFonts w:ascii="Arial" w:hAnsi="Arial" w:cs="Arial"/>
                <w:sz w:val="20"/>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A81CCE">
            <w:pPr>
              <w:suppressAutoHyphens w:val="0"/>
              <w:jc w:val="center"/>
              <w:rPr>
                <w:rFonts w:ascii="Arial" w:hAnsi="Arial" w:cs="Arial"/>
                <w:sz w:val="20"/>
                <w:szCs w:val="22"/>
              </w:rPr>
            </w:pPr>
            <w:r w:rsidRPr="00DF4704">
              <w:rPr>
                <w:rFonts w:ascii="Arial" w:hAnsi="Arial" w:cs="Arial"/>
                <w:sz w:val="20"/>
                <w:szCs w:val="22"/>
              </w:rPr>
              <w:t>N/A</w:t>
            </w:r>
          </w:p>
        </w:tc>
      </w:tr>
      <w:tr w:rsidR="009C50CC"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9C50CC" w:rsidRPr="00DF4704" w:rsidRDefault="009C50CC" w:rsidP="00A81CCE">
            <w:pPr>
              <w:suppressAutoHyphens w:val="0"/>
              <w:jc w:val="both"/>
              <w:rPr>
                <w:rFonts w:ascii="Arial" w:hAnsi="Arial" w:cs="Arial"/>
                <w:b/>
                <w:sz w:val="20"/>
                <w:szCs w:val="22"/>
              </w:rPr>
            </w:pPr>
            <w:r w:rsidRPr="00DF4704">
              <w:rPr>
                <w:rFonts w:ascii="Arial" w:hAnsi="Arial" w:cs="Arial"/>
                <w:spacing w:val="-3"/>
                <w:sz w:val="20"/>
                <w:szCs w:val="22"/>
              </w:rPr>
              <w:t>Periodo certificado por parte del supervisor (dd/mm/aaaa)  a (dd/mm/aaaa)</w:t>
            </w:r>
          </w:p>
        </w:tc>
        <w:tc>
          <w:tcPr>
            <w:tcW w:w="3618" w:type="dxa"/>
            <w:tcBorders>
              <w:top w:val="single" w:sz="4" w:space="0" w:color="auto"/>
              <w:left w:val="single" w:sz="4" w:space="0" w:color="auto"/>
              <w:bottom w:val="single" w:sz="4" w:space="0" w:color="auto"/>
              <w:right w:val="single" w:sz="4" w:space="0" w:color="auto"/>
            </w:tcBorders>
            <w:vAlign w:val="center"/>
            <w:hideMark/>
          </w:tcPr>
          <w:p w:rsidR="009C50CC" w:rsidRPr="00DF4704" w:rsidRDefault="009C50CC" w:rsidP="00A81CCE">
            <w:pPr>
              <w:suppressAutoHyphens w:val="0"/>
              <w:jc w:val="center"/>
              <w:rPr>
                <w:rFonts w:ascii="Arial" w:hAnsi="Arial" w:cs="Arial"/>
                <w:sz w:val="20"/>
                <w:szCs w:val="22"/>
              </w:rPr>
            </w:pPr>
            <w:r w:rsidRPr="00DF4704">
              <w:rPr>
                <w:rFonts w:ascii="Arial" w:hAnsi="Arial" w:cs="Arial"/>
                <w:sz w:val="20"/>
                <w:szCs w:val="22"/>
              </w:rPr>
              <w:t xml:space="preserve">Periodo </w:t>
            </w:r>
            <w:r w:rsidR="003A1EB8" w:rsidRPr="00DF4704">
              <w:rPr>
                <w:rFonts w:ascii="Arial" w:hAnsi="Arial" w:cs="Arial"/>
                <w:sz w:val="20"/>
                <w:szCs w:val="22"/>
              </w:rPr>
              <w:t>del mes de abril</w:t>
            </w:r>
          </w:p>
        </w:tc>
        <w:tc>
          <w:tcPr>
            <w:tcW w:w="3090" w:type="dxa"/>
            <w:tcBorders>
              <w:top w:val="single" w:sz="4" w:space="0" w:color="auto"/>
              <w:left w:val="single" w:sz="4" w:space="0" w:color="auto"/>
              <w:bottom w:val="single" w:sz="4" w:space="0" w:color="auto"/>
              <w:right w:val="single" w:sz="4" w:space="0" w:color="auto"/>
            </w:tcBorders>
          </w:tcPr>
          <w:p w:rsidR="009C50CC" w:rsidRPr="00DF4704" w:rsidRDefault="003A1EB8" w:rsidP="00A81CCE">
            <w:pPr>
              <w:suppressAutoHyphens w:val="0"/>
              <w:jc w:val="center"/>
              <w:rPr>
                <w:rFonts w:ascii="Arial" w:hAnsi="Arial" w:cs="Arial"/>
                <w:sz w:val="20"/>
                <w:szCs w:val="22"/>
              </w:rPr>
            </w:pPr>
            <w:r w:rsidRPr="00DF4704">
              <w:rPr>
                <w:rFonts w:ascii="Arial" w:hAnsi="Arial" w:cs="Arial"/>
                <w:sz w:val="20"/>
                <w:szCs w:val="22"/>
              </w:rPr>
              <w:t>PAGO No. 02 SERVILIASEAMOS</w:t>
            </w:r>
          </w:p>
        </w:tc>
      </w:tr>
      <w:tr w:rsidR="009C50CC"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A81CCE">
            <w:pPr>
              <w:suppressAutoHyphens w:val="0"/>
              <w:jc w:val="both"/>
              <w:rPr>
                <w:rFonts w:ascii="Arial" w:hAnsi="Arial" w:cs="Arial"/>
                <w:spacing w:val="-3"/>
                <w:sz w:val="20"/>
                <w:szCs w:val="22"/>
              </w:rPr>
            </w:pPr>
            <w:r w:rsidRPr="00DF4704">
              <w:rPr>
                <w:rFonts w:ascii="Arial" w:hAnsi="Arial" w:cs="Arial"/>
                <w:spacing w:val="-3"/>
                <w:sz w:val="20"/>
                <w:szCs w:val="22"/>
              </w:rPr>
              <w:t>Acreditación de pago de aportes al Sistema Integral de Seguridad Social y Parafiscales</w:t>
            </w:r>
          </w:p>
        </w:tc>
        <w:tc>
          <w:tcPr>
            <w:tcW w:w="3618"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E83191">
            <w:pPr>
              <w:suppressAutoHyphens w:val="0"/>
              <w:jc w:val="center"/>
              <w:rPr>
                <w:rFonts w:ascii="Arial" w:hAnsi="Arial" w:cs="Arial"/>
                <w:sz w:val="20"/>
                <w:szCs w:val="22"/>
              </w:rPr>
            </w:pPr>
            <w:r w:rsidRPr="00DF4704">
              <w:rPr>
                <w:rFonts w:ascii="Arial" w:hAnsi="Arial" w:cs="Arial"/>
                <w:sz w:val="20"/>
                <w:szCs w:val="22"/>
              </w:rPr>
              <w:t xml:space="preserve">Planilla No. </w:t>
            </w:r>
            <w:r w:rsidR="003A1EB8" w:rsidRPr="00DF4704">
              <w:rPr>
                <w:rFonts w:ascii="Arial" w:hAnsi="Arial" w:cs="Arial"/>
                <w:sz w:val="20"/>
                <w:szCs w:val="22"/>
              </w:rPr>
              <w:t>9466697219</w:t>
            </w:r>
          </w:p>
        </w:tc>
        <w:tc>
          <w:tcPr>
            <w:tcW w:w="3090" w:type="dxa"/>
            <w:tcBorders>
              <w:top w:val="single" w:sz="4" w:space="0" w:color="auto"/>
              <w:left w:val="single" w:sz="4" w:space="0" w:color="auto"/>
              <w:bottom w:val="single" w:sz="4" w:space="0" w:color="auto"/>
              <w:right w:val="single" w:sz="4" w:space="0" w:color="auto"/>
            </w:tcBorders>
          </w:tcPr>
          <w:p w:rsidR="009C50CC" w:rsidRPr="00DF4704" w:rsidRDefault="003A1EB8" w:rsidP="00A81CCE">
            <w:pPr>
              <w:suppressAutoHyphens w:val="0"/>
              <w:jc w:val="center"/>
              <w:rPr>
                <w:rFonts w:ascii="Arial" w:hAnsi="Arial" w:cs="Arial"/>
                <w:sz w:val="20"/>
                <w:szCs w:val="22"/>
              </w:rPr>
            </w:pPr>
            <w:r w:rsidRPr="00DF4704">
              <w:rPr>
                <w:rFonts w:ascii="Arial" w:hAnsi="Arial" w:cs="Arial"/>
                <w:sz w:val="20"/>
                <w:szCs w:val="22"/>
              </w:rPr>
              <w:t>PAGO No. 02</w:t>
            </w:r>
            <w:r w:rsidR="009C50CC" w:rsidRPr="00DF4704">
              <w:rPr>
                <w:rFonts w:ascii="Arial" w:hAnsi="Arial" w:cs="Arial"/>
                <w:sz w:val="20"/>
                <w:szCs w:val="22"/>
              </w:rPr>
              <w:t xml:space="preserve"> SERVIASEAMOS.zip/PAGO/ </w:t>
            </w:r>
            <w:r w:rsidR="00F616F0" w:rsidRPr="00DF4704">
              <w:rPr>
                <w:rFonts w:ascii="Arial" w:hAnsi="Arial" w:cs="Arial"/>
                <w:sz w:val="20"/>
                <w:szCs w:val="22"/>
              </w:rPr>
              <w:t>OBLIGACIÓN</w:t>
            </w:r>
            <w:r w:rsidR="009C50CC" w:rsidRPr="00DF4704">
              <w:rPr>
                <w:rFonts w:ascii="Arial" w:hAnsi="Arial" w:cs="Arial"/>
                <w:sz w:val="20"/>
                <w:szCs w:val="22"/>
              </w:rPr>
              <w:t xml:space="preserve"> 33 </w:t>
            </w:r>
            <w:r w:rsidR="00F616F0" w:rsidRPr="00DF4704">
              <w:rPr>
                <w:rFonts w:ascii="Arial" w:hAnsi="Arial" w:cs="Arial"/>
                <w:sz w:val="20"/>
                <w:szCs w:val="22"/>
              </w:rPr>
              <w:t>OBLIGACIÓN</w:t>
            </w:r>
            <w:r w:rsidR="009C50CC" w:rsidRPr="00DF4704">
              <w:rPr>
                <w:rFonts w:ascii="Arial" w:hAnsi="Arial" w:cs="Arial"/>
                <w:sz w:val="20"/>
                <w:szCs w:val="22"/>
              </w:rPr>
              <w:t>ES LABORALES SGS</w:t>
            </w:r>
          </w:p>
        </w:tc>
      </w:tr>
      <w:tr w:rsidR="009C50CC"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A81CCE">
            <w:pPr>
              <w:suppressAutoHyphens w:val="0"/>
              <w:jc w:val="both"/>
              <w:rPr>
                <w:rFonts w:ascii="Arial" w:hAnsi="Arial" w:cs="Arial"/>
                <w:spacing w:val="-3"/>
                <w:sz w:val="20"/>
                <w:szCs w:val="22"/>
              </w:rPr>
            </w:pPr>
            <w:r w:rsidRPr="00DF4704">
              <w:rPr>
                <w:rFonts w:ascii="Arial" w:hAnsi="Arial" w:cs="Arial"/>
                <w:spacing w:val="-3"/>
                <w:sz w:val="20"/>
                <w:szCs w:val="22"/>
              </w:rPr>
              <w:t>Comprobante de ingreso de elementos a almacén.</w:t>
            </w:r>
          </w:p>
        </w:tc>
        <w:tc>
          <w:tcPr>
            <w:tcW w:w="3618"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A81CCE">
            <w:pPr>
              <w:suppressAutoHyphens w:val="0"/>
              <w:jc w:val="center"/>
              <w:rPr>
                <w:rFonts w:ascii="Arial" w:hAnsi="Arial" w:cs="Arial"/>
                <w:sz w:val="20"/>
                <w:szCs w:val="22"/>
              </w:rPr>
            </w:pPr>
            <w:r w:rsidRPr="00DF4704">
              <w:rPr>
                <w:rFonts w:ascii="Arial" w:hAnsi="Arial" w:cs="Arial"/>
                <w:sz w:val="20"/>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9C50CC" w:rsidRPr="00DF4704" w:rsidRDefault="009C50CC" w:rsidP="00A81CCE">
            <w:pPr>
              <w:suppressAutoHyphens w:val="0"/>
              <w:jc w:val="center"/>
              <w:rPr>
                <w:rFonts w:ascii="Arial" w:hAnsi="Arial" w:cs="Arial"/>
                <w:sz w:val="20"/>
                <w:szCs w:val="22"/>
              </w:rPr>
            </w:pPr>
            <w:r w:rsidRPr="00DF4704">
              <w:rPr>
                <w:rFonts w:ascii="Arial" w:hAnsi="Arial" w:cs="Arial"/>
                <w:sz w:val="20"/>
                <w:szCs w:val="22"/>
              </w:rPr>
              <w:t>N/A</w:t>
            </w:r>
          </w:p>
        </w:tc>
      </w:tr>
      <w:tr w:rsidR="009C50CC"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9C50CC" w:rsidRPr="00DF4704" w:rsidRDefault="009C50CC" w:rsidP="00A81CCE">
            <w:pPr>
              <w:suppressAutoHyphens w:val="0"/>
              <w:jc w:val="both"/>
              <w:rPr>
                <w:rFonts w:ascii="Arial" w:hAnsi="Arial" w:cs="Arial"/>
                <w:sz w:val="20"/>
                <w:szCs w:val="22"/>
              </w:rPr>
            </w:pPr>
            <w:r w:rsidRPr="00DF4704">
              <w:rPr>
                <w:rFonts w:ascii="Arial" w:hAnsi="Arial" w:cs="Arial"/>
                <w:sz w:val="20"/>
                <w:szCs w:val="22"/>
              </w:rPr>
              <w:t>Orden de pago</w:t>
            </w:r>
          </w:p>
        </w:tc>
        <w:tc>
          <w:tcPr>
            <w:tcW w:w="3618" w:type="dxa"/>
            <w:tcBorders>
              <w:top w:val="single" w:sz="4" w:space="0" w:color="auto"/>
              <w:left w:val="single" w:sz="4" w:space="0" w:color="auto"/>
              <w:bottom w:val="single" w:sz="4" w:space="0" w:color="auto"/>
              <w:right w:val="single" w:sz="4" w:space="0" w:color="auto"/>
            </w:tcBorders>
            <w:vAlign w:val="center"/>
            <w:hideMark/>
          </w:tcPr>
          <w:p w:rsidR="009C50CC" w:rsidRPr="00DF4704" w:rsidRDefault="00E83191" w:rsidP="00A81CCE">
            <w:pPr>
              <w:suppressAutoHyphens w:val="0"/>
              <w:rPr>
                <w:rFonts w:ascii="Arial" w:hAnsi="Arial" w:cs="Arial"/>
                <w:sz w:val="20"/>
                <w:szCs w:val="22"/>
              </w:rPr>
            </w:pPr>
            <w:r w:rsidRPr="00DF4704">
              <w:rPr>
                <w:rFonts w:ascii="Arial" w:hAnsi="Arial" w:cs="Arial"/>
                <w:sz w:val="20"/>
                <w:szCs w:val="22"/>
              </w:rPr>
              <w:t>Orden de pago No. 3000444387 de 24/06/2024</w:t>
            </w:r>
            <w:r w:rsidR="009C50CC" w:rsidRPr="00DF4704">
              <w:rPr>
                <w:rFonts w:ascii="Arial" w:hAnsi="Arial" w:cs="Arial"/>
                <w:sz w:val="20"/>
                <w:szCs w:val="22"/>
              </w:rPr>
              <w:t xml:space="preserve"> $</w:t>
            </w:r>
            <w:r w:rsidR="003A1EB8" w:rsidRPr="00DF4704">
              <w:rPr>
                <w:rFonts w:ascii="Arial" w:hAnsi="Arial" w:cs="Arial"/>
                <w:sz w:val="20"/>
                <w:szCs w:val="22"/>
              </w:rPr>
              <w:t xml:space="preserve"> 572,143,534.00</w:t>
            </w:r>
          </w:p>
        </w:tc>
        <w:tc>
          <w:tcPr>
            <w:tcW w:w="3090" w:type="dxa"/>
            <w:tcBorders>
              <w:top w:val="single" w:sz="4" w:space="0" w:color="auto"/>
              <w:left w:val="single" w:sz="4" w:space="0" w:color="auto"/>
              <w:bottom w:val="single" w:sz="4" w:space="0" w:color="auto"/>
              <w:right w:val="single" w:sz="4" w:space="0" w:color="auto"/>
            </w:tcBorders>
            <w:vAlign w:val="center"/>
          </w:tcPr>
          <w:p w:rsidR="009C50CC" w:rsidRPr="00DF4704" w:rsidRDefault="003A1EB8" w:rsidP="00A81CCE">
            <w:pPr>
              <w:suppressAutoHyphens w:val="0"/>
              <w:jc w:val="center"/>
              <w:rPr>
                <w:rFonts w:ascii="Arial" w:hAnsi="Arial" w:cs="Arial"/>
                <w:sz w:val="20"/>
                <w:szCs w:val="22"/>
              </w:rPr>
            </w:pPr>
            <w:r w:rsidRPr="00DF4704">
              <w:rPr>
                <w:rFonts w:ascii="Arial" w:hAnsi="Arial" w:cs="Arial"/>
                <w:sz w:val="20"/>
                <w:szCs w:val="22"/>
              </w:rPr>
              <w:t>FINANCIERA ABRIL</w:t>
            </w:r>
            <w:r w:rsidR="009C50CC" w:rsidRPr="00DF4704">
              <w:rPr>
                <w:rFonts w:ascii="Arial" w:hAnsi="Arial" w:cs="Arial"/>
                <w:sz w:val="20"/>
                <w:szCs w:val="22"/>
              </w:rPr>
              <w:t xml:space="preserve"> 2024</w:t>
            </w:r>
          </w:p>
        </w:tc>
      </w:tr>
    </w:tbl>
    <w:p w:rsidR="009C50CC" w:rsidRPr="00A81CCE" w:rsidRDefault="009C50CC" w:rsidP="00A81CCE">
      <w:pPr>
        <w:tabs>
          <w:tab w:val="left" w:pos="-720"/>
        </w:tabs>
        <w:contextualSpacing/>
        <w:jc w:val="both"/>
        <w:rPr>
          <w:rFonts w:ascii="Arial" w:hAnsi="Arial" w:cs="Arial"/>
          <w:spacing w:val="-3"/>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618"/>
        <w:gridCol w:w="3090"/>
      </w:tblGrid>
      <w:tr w:rsidR="00F616F0" w:rsidRPr="00DF4704" w:rsidTr="00F616F0">
        <w:trPr>
          <w:trHeight w:val="113"/>
          <w:tblHeader/>
        </w:trPr>
        <w:tc>
          <w:tcPr>
            <w:tcW w:w="96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616F0" w:rsidRPr="00DF4704" w:rsidRDefault="00E83191" w:rsidP="00A81CCE">
            <w:pPr>
              <w:suppressAutoHyphens w:val="0"/>
              <w:jc w:val="center"/>
              <w:rPr>
                <w:rFonts w:ascii="Arial" w:hAnsi="Arial" w:cs="Arial"/>
                <w:b/>
                <w:sz w:val="20"/>
                <w:szCs w:val="22"/>
              </w:rPr>
            </w:pPr>
            <w:r w:rsidRPr="00DF4704">
              <w:rPr>
                <w:rFonts w:ascii="Arial" w:hAnsi="Arial" w:cs="Arial"/>
                <w:b/>
                <w:sz w:val="20"/>
                <w:szCs w:val="22"/>
              </w:rPr>
              <w:lastRenderedPageBreak/>
              <w:t>PAGO Nro. 03</w:t>
            </w:r>
          </w:p>
        </w:tc>
      </w:tr>
      <w:tr w:rsidR="00F616F0" w:rsidRPr="00DF4704" w:rsidTr="00F616F0">
        <w:trPr>
          <w:trHeight w:val="113"/>
          <w:tblHeader/>
        </w:trPr>
        <w:tc>
          <w:tcPr>
            <w:tcW w:w="29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16F0" w:rsidRPr="00DF4704" w:rsidRDefault="00F616F0" w:rsidP="00A81CCE">
            <w:pPr>
              <w:suppressAutoHyphens w:val="0"/>
              <w:jc w:val="center"/>
              <w:rPr>
                <w:rFonts w:ascii="Arial" w:hAnsi="Arial" w:cs="Arial"/>
                <w:sz w:val="20"/>
                <w:szCs w:val="22"/>
              </w:rPr>
            </w:pPr>
            <w:r w:rsidRPr="00DF4704">
              <w:rPr>
                <w:rFonts w:ascii="Arial" w:hAnsi="Arial" w:cs="Arial"/>
                <w:b/>
                <w:sz w:val="20"/>
                <w:szCs w:val="22"/>
              </w:rPr>
              <w:t>REQUISITOS</w:t>
            </w:r>
          </w:p>
        </w:tc>
        <w:tc>
          <w:tcPr>
            <w:tcW w:w="36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16F0" w:rsidRPr="00DF4704" w:rsidRDefault="00F616F0" w:rsidP="00A81CCE">
            <w:pPr>
              <w:suppressAutoHyphens w:val="0"/>
              <w:jc w:val="center"/>
              <w:rPr>
                <w:rFonts w:ascii="Arial" w:hAnsi="Arial" w:cs="Arial"/>
                <w:b/>
                <w:sz w:val="20"/>
                <w:szCs w:val="22"/>
              </w:rPr>
            </w:pPr>
            <w:r w:rsidRPr="00DF4704">
              <w:rPr>
                <w:rFonts w:ascii="Arial" w:hAnsi="Arial" w:cs="Arial"/>
                <w:b/>
                <w:sz w:val="20"/>
                <w:szCs w:val="22"/>
              </w:rPr>
              <w:t>DESCRIPCIÓN</w:t>
            </w:r>
          </w:p>
        </w:tc>
        <w:tc>
          <w:tcPr>
            <w:tcW w:w="30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16F0" w:rsidRPr="00DF4704" w:rsidRDefault="00F616F0" w:rsidP="00A81CCE">
            <w:pPr>
              <w:suppressAutoHyphens w:val="0"/>
              <w:jc w:val="center"/>
              <w:rPr>
                <w:rFonts w:ascii="Arial" w:hAnsi="Arial" w:cs="Arial"/>
                <w:sz w:val="20"/>
                <w:szCs w:val="22"/>
              </w:rPr>
            </w:pPr>
            <w:r w:rsidRPr="00DF4704">
              <w:rPr>
                <w:rFonts w:ascii="Arial" w:hAnsi="Arial" w:cs="Arial"/>
                <w:b/>
                <w:sz w:val="20"/>
                <w:szCs w:val="22"/>
              </w:rPr>
              <w:t>Nro. CARPETA Y DE FOLIO EN EL EXPEDIENTE CONTRACTUAL</w:t>
            </w:r>
          </w:p>
        </w:tc>
      </w:tr>
      <w:tr w:rsidR="00F616F0"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F616F0" w:rsidRPr="00DF4704" w:rsidRDefault="00F616F0" w:rsidP="00A81CCE">
            <w:pPr>
              <w:suppressAutoHyphens w:val="0"/>
              <w:jc w:val="both"/>
              <w:rPr>
                <w:rFonts w:ascii="Arial" w:hAnsi="Arial" w:cs="Arial"/>
                <w:b/>
                <w:sz w:val="20"/>
                <w:szCs w:val="22"/>
              </w:rPr>
            </w:pPr>
            <w:r w:rsidRPr="00DF4704">
              <w:rPr>
                <w:rFonts w:ascii="Arial" w:hAnsi="Arial" w:cs="Arial"/>
                <w:sz w:val="20"/>
                <w:szCs w:val="22"/>
              </w:rPr>
              <w:t>Facturas o documentos equivalentes</w:t>
            </w:r>
          </w:p>
        </w:tc>
        <w:tc>
          <w:tcPr>
            <w:tcW w:w="3618" w:type="dxa"/>
            <w:tcBorders>
              <w:top w:val="single" w:sz="4" w:space="0" w:color="auto"/>
              <w:left w:val="single" w:sz="4" w:space="0" w:color="auto"/>
              <w:bottom w:val="single" w:sz="4" w:space="0" w:color="auto"/>
              <w:right w:val="single" w:sz="4" w:space="0" w:color="auto"/>
            </w:tcBorders>
            <w:vAlign w:val="center"/>
            <w:hideMark/>
          </w:tcPr>
          <w:p w:rsidR="00F616F0" w:rsidRPr="00DF4704" w:rsidRDefault="00F616F0" w:rsidP="00A81CCE">
            <w:pPr>
              <w:suppressAutoHyphens w:val="0"/>
              <w:jc w:val="center"/>
              <w:rPr>
                <w:rFonts w:ascii="Arial" w:hAnsi="Arial" w:cs="Arial"/>
                <w:sz w:val="20"/>
                <w:szCs w:val="22"/>
              </w:rPr>
            </w:pPr>
            <w:r w:rsidRPr="00DF4704">
              <w:rPr>
                <w:rFonts w:ascii="Arial" w:hAnsi="Arial" w:cs="Arial"/>
                <w:sz w:val="20"/>
                <w:szCs w:val="22"/>
              </w:rPr>
              <w:t xml:space="preserve">Factura No. </w:t>
            </w:r>
            <w:r w:rsidR="00033976" w:rsidRPr="00DF4704">
              <w:rPr>
                <w:rFonts w:ascii="Arial" w:hAnsi="Arial" w:cs="Arial"/>
                <w:b/>
                <w:bCs/>
                <w:color w:val="5C5C5C"/>
                <w:sz w:val="20"/>
                <w:szCs w:val="22"/>
                <w:lang w:val="es-CO" w:eastAsia="es-CO"/>
              </w:rPr>
              <w:t>E02- 423</w:t>
            </w:r>
          </w:p>
        </w:tc>
        <w:tc>
          <w:tcPr>
            <w:tcW w:w="3090" w:type="dxa"/>
            <w:tcBorders>
              <w:top w:val="single" w:sz="4" w:space="0" w:color="auto"/>
              <w:left w:val="single" w:sz="4" w:space="0" w:color="auto"/>
              <w:bottom w:val="single" w:sz="4" w:space="0" w:color="auto"/>
              <w:right w:val="single" w:sz="4" w:space="0" w:color="auto"/>
            </w:tcBorders>
            <w:vAlign w:val="center"/>
          </w:tcPr>
          <w:p w:rsidR="00F616F0" w:rsidRPr="00DF4704" w:rsidRDefault="00F616F0" w:rsidP="00A81CCE">
            <w:pPr>
              <w:suppressAutoHyphens w:val="0"/>
              <w:jc w:val="center"/>
              <w:rPr>
                <w:rFonts w:ascii="Arial" w:hAnsi="Arial" w:cs="Arial"/>
                <w:sz w:val="20"/>
                <w:szCs w:val="22"/>
              </w:rPr>
            </w:pPr>
            <w:r w:rsidRPr="00DF4704">
              <w:rPr>
                <w:rFonts w:ascii="Arial" w:hAnsi="Arial" w:cs="Arial"/>
                <w:sz w:val="20"/>
                <w:szCs w:val="22"/>
              </w:rPr>
              <w:t>PAGO</w:t>
            </w:r>
            <w:r w:rsidR="00033976" w:rsidRPr="00DF4704">
              <w:rPr>
                <w:rFonts w:ascii="Arial" w:hAnsi="Arial" w:cs="Arial"/>
                <w:sz w:val="20"/>
                <w:szCs w:val="22"/>
              </w:rPr>
              <w:t xml:space="preserve"> No. 03</w:t>
            </w:r>
            <w:r w:rsidRPr="00DF4704">
              <w:rPr>
                <w:rFonts w:ascii="Arial" w:hAnsi="Arial" w:cs="Arial"/>
                <w:sz w:val="20"/>
                <w:szCs w:val="22"/>
              </w:rPr>
              <w:t xml:space="preserve"> CTO SERVIASEAMOS</w:t>
            </w:r>
          </w:p>
        </w:tc>
      </w:tr>
      <w:tr w:rsidR="00F616F0"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F616F0" w:rsidRPr="00DF4704" w:rsidRDefault="00F616F0" w:rsidP="00A81CCE">
            <w:pPr>
              <w:suppressAutoHyphens w:val="0"/>
              <w:jc w:val="both"/>
              <w:rPr>
                <w:rFonts w:ascii="Arial" w:hAnsi="Arial" w:cs="Arial"/>
                <w:sz w:val="20"/>
                <w:szCs w:val="22"/>
                <w:lang w:val="pt-PT"/>
              </w:rPr>
            </w:pPr>
            <w:r w:rsidRPr="00DF4704">
              <w:rPr>
                <w:rFonts w:ascii="Arial" w:hAnsi="Arial" w:cs="Arial"/>
                <w:spacing w:val="-3"/>
                <w:sz w:val="20"/>
                <w:szCs w:val="22"/>
                <w:lang w:val="pt-PT"/>
              </w:rPr>
              <w:t>Anexos (Actas de Comité) (Informes)</w:t>
            </w:r>
          </w:p>
        </w:tc>
        <w:tc>
          <w:tcPr>
            <w:tcW w:w="3618" w:type="dxa"/>
            <w:tcBorders>
              <w:top w:val="single" w:sz="4" w:space="0" w:color="auto"/>
              <w:left w:val="single" w:sz="4" w:space="0" w:color="auto"/>
              <w:bottom w:val="single" w:sz="4" w:space="0" w:color="auto"/>
              <w:right w:val="single" w:sz="4" w:space="0" w:color="auto"/>
            </w:tcBorders>
            <w:vAlign w:val="center"/>
          </w:tcPr>
          <w:p w:rsidR="00F616F0" w:rsidRPr="00DF4704" w:rsidRDefault="00F616F0" w:rsidP="00A81CCE">
            <w:pPr>
              <w:suppressAutoHyphens w:val="0"/>
              <w:jc w:val="center"/>
              <w:rPr>
                <w:rFonts w:ascii="Arial" w:hAnsi="Arial" w:cs="Arial"/>
                <w:sz w:val="20"/>
                <w:szCs w:val="22"/>
              </w:rPr>
            </w:pPr>
            <w:r w:rsidRPr="00DF4704">
              <w:rPr>
                <w:rFonts w:ascii="Arial" w:hAnsi="Arial" w:cs="Arial"/>
                <w:sz w:val="20"/>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F616F0" w:rsidRPr="00DF4704" w:rsidRDefault="00F616F0" w:rsidP="00A81CCE">
            <w:pPr>
              <w:suppressAutoHyphens w:val="0"/>
              <w:jc w:val="center"/>
              <w:rPr>
                <w:rFonts w:ascii="Arial" w:hAnsi="Arial" w:cs="Arial"/>
                <w:sz w:val="20"/>
                <w:szCs w:val="22"/>
              </w:rPr>
            </w:pPr>
            <w:r w:rsidRPr="00DF4704">
              <w:rPr>
                <w:rFonts w:ascii="Arial" w:hAnsi="Arial" w:cs="Arial"/>
                <w:sz w:val="20"/>
                <w:szCs w:val="22"/>
              </w:rPr>
              <w:t>N/A</w:t>
            </w:r>
          </w:p>
        </w:tc>
      </w:tr>
      <w:tr w:rsidR="00F616F0"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F616F0" w:rsidRPr="00DF4704" w:rsidRDefault="00F616F0" w:rsidP="00A81CCE">
            <w:pPr>
              <w:suppressAutoHyphens w:val="0"/>
              <w:jc w:val="both"/>
              <w:rPr>
                <w:rFonts w:ascii="Arial" w:hAnsi="Arial" w:cs="Arial"/>
                <w:b/>
                <w:sz w:val="20"/>
                <w:szCs w:val="22"/>
              </w:rPr>
            </w:pPr>
            <w:r w:rsidRPr="00DF4704">
              <w:rPr>
                <w:rFonts w:ascii="Arial" w:hAnsi="Arial" w:cs="Arial"/>
                <w:spacing w:val="-3"/>
                <w:sz w:val="20"/>
                <w:szCs w:val="22"/>
              </w:rPr>
              <w:t>Periodo certificado por parte del supervisor (dd/mm/aaaa)  a (dd/mm/aaaa)</w:t>
            </w:r>
          </w:p>
        </w:tc>
        <w:tc>
          <w:tcPr>
            <w:tcW w:w="3618" w:type="dxa"/>
            <w:tcBorders>
              <w:top w:val="single" w:sz="4" w:space="0" w:color="auto"/>
              <w:left w:val="single" w:sz="4" w:space="0" w:color="auto"/>
              <w:bottom w:val="single" w:sz="4" w:space="0" w:color="auto"/>
              <w:right w:val="single" w:sz="4" w:space="0" w:color="auto"/>
            </w:tcBorders>
            <w:vAlign w:val="center"/>
            <w:hideMark/>
          </w:tcPr>
          <w:p w:rsidR="00F616F0" w:rsidRPr="00DF4704" w:rsidRDefault="00F616F0" w:rsidP="00A81CCE">
            <w:pPr>
              <w:suppressAutoHyphens w:val="0"/>
              <w:jc w:val="center"/>
              <w:rPr>
                <w:rFonts w:ascii="Arial" w:hAnsi="Arial" w:cs="Arial"/>
                <w:sz w:val="20"/>
                <w:szCs w:val="22"/>
              </w:rPr>
            </w:pPr>
            <w:r w:rsidRPr="00DF4704">
              <w:rPr>
                <w:rFonts w:ascii="Arial" w:hAnsi="Arial" w:cs="Arial"/>
                <w:sz w:val="20"/>
                <w:szCs w:val="22"/>
              </w:rPr>
              <w:t xml:space="preserve">Periodo del mes de </w:t>
            </w:r>
            <w:r w:rsidR="00A81CCE" w:rsidRPr="00DF4704">
              <w:rPr>
                <w:rFonts w:ascii="Arial" w:hAnsi="Arial" w:cs="Arial"/>
                <w:sz w:val="20"/>
                <w:szCs w:val="22"/>
              </w:rPr>
              <w:t>mayo</w:t>
            </w:r>
          </w:p>
        </w:tc>
        <w:tc>
          <w:tcPr>
            <w:tcW w:w="3090" w:type="dxa"/>
            <w:tcBorders>
              <w:top w:val="single" w:sz="4" w:space="0" w:color="auto"/>
              <w:left w:val="single" w:sz="4" w:space="0" w:color="auto"/>
              <w:bottom w:val="single" w:sz="4" w:space="0" w:color="auto"/>
              <w:right w:val="single" w:sz="4" w:space="0" w:color="auto"/>
            </w:tcBorders>
          </w:tcPr>
          <w:p w:rsidR="00F616F0" w:rsidRPr="00DF4704" w:rsidRDefault="00033976" w:rsidP="00A81CCE">
            <w:pPr>
              <w:suppressAutoHyphens w:val="0"/>
              <w:jc w:val="center"/>
              <w:rPr>
                <w:rFonts w:ascii="Arial" w:hAnsi="Arial" w:cs="Arial"/>
                <w:sz w:val="20"/>
                <w:szCs w:val="22"/>
              </w:rPr>
            </w:pPr>
            <w:r w:rsidRPr="00DF4704">
              <w:rPr>
                <w:rFonts w:ascii="Arial" w:hAnsi="Arial" w:cs="Arial"/>
                <w:sz w:val="20"/>
                <w:szCs w:val="22"/>
              </w:rPr>
              <w:t>PAGO No. 03</w:t>
            </w:r>
            <w:r w:rsidR="00F616F0" w:rsidRPr="00DF4704">
              <w:rPr>
                <w:rFonts w:ascii="Arial" w:hAnsi="Arial" w:cs="Arial"/>
                <w:sz w:val="20"/>
                <w:szCs w:val="22"/>
              </w:rPr>
              <w:t xml:space="preserve"> SERVILIASEAMOS</w:t>
            </w:r>
          </w:p>
        </w:tc>
      </w:tr>
      <w:tr w:rsidR="00F616F0"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F616F0" w:rsidRPr="00DF4704" w:rsidRDefault="00F616F0" w:rsidP="00A81CCE">
            <w:pPr>
              <w:suppressAutoHyphens w:val="0"/>
              <w:jc w:val="both"/>
              <w:rPr>
                <w:rFonts w:ascii="Arial" w:hAnsi="Arial" w:cs="Arial"/>
                <w:spacing w:val="-3"/>
                <w:sz w:val="20"/>
                <w:szCs w:val="22"/>
              </w:rPr>
            </w:pPr>
            <w:r w:rsidRPr="00DF4704">
              <w:rPr>
                <w:rFonts w:ascii="Arial" w:hAnsi="Arial" w:cs="Arial"/>
                <w:spacing w:val="-3"/>
                <w:sz w:val="20"/>
                <w:szCs w:val="22"/>
              </w:rPr>
              <w:t>Acreditación de pago de aportes al Sistema Integral de Seguridad Social y Parafiscales</w:t>
            </w:r>
          </w:p>
        </w:tc>
        <w:tc>
          <w:tcPr>
            <w:tcW w:w="3618" w:type="dxa"/>
            <w:tcBorders>
              <w:top w:val="single" w:sz="4" w:space="0" w:color="auto"/>
              <w:left w:val="single" w:sz="4" w:space="0" w:color="auto"/>
              <w:bottom w:val="single" w:sz="4" w:space="0" w:color="auto"/>
              <w:right w:val="single" w:sz="4" w:space="0" w:color="auto"/>
            </w:tcBorders>
            <w:vAlign w:val="center"/>
          </w:tcPr>
          <w:p w:rsidR="00F616F0" w:rsidRPr="00DF4704" w:rsidRDefault="00033976" w:rsidP="00A81CCE">
            <w:pPr>
              <w:suppressAutoHyphens w:val="0"/>
              <w:jc w:val="center"/>
              <w:rPr>
                <w:rFonts w:ascii="Arial" w:hAnsi="Arial" w:cs="Arial"/>
                <w:sz w:val="20"/>
                <w:szCs w:val="22"/>
              </w:rPr>
            </w:pPr>
            <w:r w:rsidRPr="00DF4704">
              <w:rPr>
                <w:rFonts w:ascii="Arial" w:hAnsi="Arial" w:cs="Arial"/>
                <w:sz w:val="20"/>
                <w:szCs w:val="22"/>
              </w:rPr>
              <w:t xml:space="preserve">Planilla No. </w:t>
            </w:r>
            <w:r w:rsidRPr="00DF4704">
              <w:rPr>
                <w:rFonts w:ascii="Arial" w:hAnsi="Arial" w:cs="Arial"/>
                <w:b/>
                <w:bCs/>
                <w:color w:val="5C5C5C"/>
                <w:sz w:val="20"/>
                <w:szCs w:val="22"/>
                <w:lang w:val="es-CO" w:eastAsia="es-CO"/>
              </w:rPr>
              <w:t>9468276253</w:t>
            </w:r>
          </w:p>
        </w:tc>
        <w:tc>
          <w:tcPr>
            <w:tcW w:w="3090" w:type="dxa"/>
            <w:tcBorders>
              <w:top w:val="single" w:sz="4" w:space="0" w:color="auto"/>
              <w:left w:val="single" w:sz="4" w:space="0" w:color="auto"/>
              <w:bottom w:val="single" w:sz="4" w:space="0" w:color="auto"/>
              <w:right w:val="single" w:sz="4" w:space="0" w:color="auto"/>
            </w:tcBorders>
          </w:tcPr>
          <w:p w:rsidR="00F616F0" w:rsidRPr="00DF4704" w:rsidRDefault="00033976" w:rsidP="00A81CCE">
            <w:pPr>
              <w:suppressAutoHyphens w:val="0"/>
              <w:jc w:val="center"/>
              <w:rPr>
                <w:rFonts w:ascii="Arial" w:hAnsi="Arial" w:cs="Arial"/>
                <w:sz w:val="20"/>
                <w:szCs w:val="22"/>
              </w:rPr>
            </w:pPr>
            <w:r w:rsidRPr="00DF4704">
              <w:rPr>
                <w:rFonts w:ascii="Arial" w:hAnsi="Arial" w:cs="Arial"/>
                <w:sz w:val="20"/>
                <w:szCs w:val="22"/>
              </w:rPr>
              <w:t>PAGO No. 03</w:t>
            </w:r>
            <w:r w:rsidR="00F616F0" w:rsidRPr="00DF4704">
              <w:rPr>
                <w:rFonts w:ascii="Arial" w:hAnsi="Arial" w:cs="Arial"/>
                <w:sz w:val="20"/>
                <w:szCs w:val="22"/>
              </w:rPr>
              <w:t xml:space="preserve"> SERVIASEAMOS.zip/PAGO/ OBLIGACIÓN 33 OBLIGACIÓNES LABORALES SGS</w:t>
            </w:r>
          </w:p>
        </w:tc>
      </w:tr>
      <w:tr w:rsidR="00F616F0"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F616F0" w:rsidRPr="00DF4704" w:rsidRDefault="00F616F0" w:rsidP="00A81CCE">
            <w:pPr>
              <w:suppressAutoHyphens w:val="0"/>
              <w:jc w:val="both"/>
              <w:rPr>
                <w:rFonts w:ascii="Arial" w:hAnsi="Arial" w:cs="Arial"/>
                <w:spacing w:val="-3"/>
                <w:sz w:val="20"/>
                <w:szCs w:val="22"/>
              </w:rPr>
            </w:pPr>
            <w:r w:rsidRPr="00DF4704">
              <w:rPr>
                <w:rFonts w:ascii="Arial" w:hAnsi="Arial" w:cs="Arial"/>
                <w:spacing w:val="-3"/>
                <w:sz w:val="20"/>
                <w:szCs w:val="22"/>
              </w:rPr>
              <w:t>Comprobante de ingreso de elementos a almacén.</w:t>
            </w:r>
          </w:p>
        </w:tc>
        <w:tc>
          <w:tcPr>
            <w:tcW w:w="3618" w:type="dxa"/>
            <w:tcBorders>
              <w:top w:val="single" w:sz="4" w:space="0" w:color="auto"/>
              <w:left w:val="single" w:sz="4" w:space="0" w:color="auto"/>
              <w:bottom w:val="single" w:sz="4" w:space="0" w:color="auto"/>
              <w:right w:val="single" w:sz="4" w:space="0" w:color="auto"/>
            </w:tcBorders>
            <w:vAlign w:val="center"/>
          </w:tcPr>
          <w:p w:rsidR="00F616F0" w:rsidRPr="00DF4704" w:rsidRDefault="00F616F0" w:rsidP="00A81CCE">
            <w:pPr>
              <w:suppressAutoHyphens w:val="0"/>
              <w:jc w:val="center"/>
              <w:rPr>
                <w:rFonts w:ascii="Arial" w:hAnsi="Arial" w:cs="Arial"/>
                <w:sz w:val="20"/>
                <w:szCs w:val="22"/>
              </w:rPr>
            </w:pPr>
            <w:r w:rsidRPr="00DF4704">
              <w:rPr>
                <w:rFonts w:ascii="Arial" w:hAnsi="Arial" w:cs="Arial"/>
                <w:sz w:val="20"/>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F616F0" w:rsidRPr="00DF4704" w:rsidRDefault="00F616F0" w:rsidP="00A81CCE">
            <w:pPr>
              <w:suppressAutoHyphens w:val="0"/>
              <w:jc w:val="center"/>
              <w:rPr>
                <w:rFonts w:ascii="Arial" w:hAnsi="Arial" w:cs="Arial"/>
                <w:sz w:val="20"/>
                <w:szCs w:val="22"/>
              </w:rPr>
            </w:pPr>
            <w:r w:rsidRPr="00DF4704">
              <w:rPr>
                <w:rFonts w:ascii="Arial" w:hAnsi="Arial" w:cs="Arial"/>
                <w:sz w:val="20"/>
                <w:szCs w:val="22"/>
              </w:rPr>
              <w:t>N/A</w:t>
            </w:r>
          </w:p>
        </w:tc>
      </w:tr>
      <w:tr w:rsidR="00F616F0" w:rsidRPr="00DF4704" w:rsidTr="00F616F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F616F0" w:rsidRPr="00DF4704" w:rsidRDefault="00F616F0" w:rsidP="00A81CCE">
            <w:pPr>
              <w:suppressAutoHyphens w:val="0"/>
              <w:jc w:val="both"/>
              <w:rPr>
                <w:rFonts w:ascii="Arial" w:hAnsi="Arial" w:cs="Arial"/>
                <w:sz w:val="20"/>
                <w:szCs w:val="22"/>
              </w:rPr>
            </w:pPr>
            <w:r w:rsidRPr="00DF4704">
              <w:rPr>
                <w:rFonts w:ascii="Arial" w:hAnsi="Arial" w:cs="Arial"/>
                <w:sz w:val="20"/>
                <w:szCs w:val="22"/>
              </w:rPr>
              <w:t>Orden de pago</w:t>
            </w:r>
          </w:p>
        </w:tc>
        <w:tc>
          <w:tcPr>
            <w:tcW w:w="3618" w:type="dxa"/>
            <w:tcBorders>
              <w:top w:val="single" w:sz="4" w:space="0" w:color="auto"/>
              <w:left w:val="single" w:sz="4" w:space="0" w:color="auto"/>
              <w:bottom w:val="single" w:sz="4" w:space="0" w:color="auto"/>
              <w:right w:val="single" w:sz="4" w:space="0" w:color="auto"/>
            </w:tcBorders>
            <w:vAlign w:val="center"/>
            <w:hideMark/>
          </w:tcPr>
          <w:p w:rsidR="00F616F0" w:rsidRPr="00DF4704" w:rsidRDefault="00E83191" w:rsidP="00A81CCE">
            <w:pPr>
              <w:suppressAutoHyphens w:val="0"/>
              <w:rPr>
                <w:rFonts w:ascii="Arial" w:hAnsi="Arial" w:cs="Arial"/>
                <w:sz w:val="20"/>
                <w:szCs w:val="22"/>
              </w:rPr>
            </w:pPr>
            <w:r w:rsidRPr="00DF4704">
              <w:rPr>
                <w:rFonts w:ascii="Arial" w:hAnsi="Arial" w:cs="Arial"/>
                <w:sz w:val="20"/>
                <w:szCs w:val="22"/>
              </w:rPr>
              <w:t>Orden de pago No. 3000528809 de 25/07/2024</w:t>
            </w:r>
            <w:r w:rsidR="00F616F0" w:rsidRPr="00DF4704">
              <w:rPr>
                <w:rFonts w:ascii="Arial" w:hAnsi="Arial" w:cs="Arial"/>
                <w:sz w:val="20"/>
                <w:szCs w:val="22"/>
              </w:rPr>
              <w:t xml:space="preserve"> $572.523.392,38</w:t>
            </w:r>
          </w:p>
        </w:tc>
        <w:tc>
          <w:tcPr>
            <w:tcW w:w="3090" w:type="dxa"/>
            <w:tcBorders>
              <w:top w:val="single" w:sz="4" w:space="0" w:color="auto"/>
              <w:left w:val="single" w:sz="4" w:space="0" w:color="auto"/>
              <w:bottom w:val="single" w:sz="4" w:space="0" w:color="auto"/>
              <w:right w:val="single" w:sz="4" w:space="0" w:color="auto"/>
            </w:tcBorders>
            <w:vAlign w:val="center"/>
          </w:tcPr>
          <w:p w:rsidR="00F616F0" w:rsidRPr="00DF4704" w:rsidRDefault="00033976" w:rsidP="00A81CCE">
            <w:pPr>
              <w:suppressAutoHyphens w:val="0"/>
              <w:jc w:val="center"/>
              <w:rPr>
                <w:rFonts w:ascii="Arial" w:hAnsi="Arial" w:cs="Arial"/>
                <w:sz w:val="20"/>
                <w:szCs w:val="22"/>
              </w:rPr>
            </w:pPr>
            <w:r w:rsidRPr="00DF4704">
              <w:rPr>
                <w:rFonts w:ascii="Arial" w:hAnsi="Arial" w:cs="Arial"/>
                <w:sz w:val="20"/>
                <w:szCs w:val="22"/>
              </w:rPr>
              <w:t>FINANCIERA MAYO</w:t>
            </w:r>
            <w:r w:rsidR="00F616F0" w:rsidRPr="00DF4704">
              <w:rPr>
                <w:rFonts w:ascii="Arial" w:hAnsi="Arial" w:cs="Arial"/>
                <w:sz w:val="20"/>
                <w:szCs w:val="22"/>
              </w:rPr>
              <w:t xml:space="preserve"> 2024</w:t>
            </w:r>
          </w:p>
        </w:tc>
      </w:tr>
    </w:tbl>
    <w:p w:rsidR="00F616F0" w:rsidRDefault="00F616F0" w:rsidP="00A81CCE">
      <w:pPr>
        <w:tabs>
          <w:tab w:val="left" w:pos="-720"/>
        </w:tabs>
        <w:contextualSpacing/>
        <w:jc w:val="both"/>
        <w:rPr>
          <w:rFonts w:ascii="Arial" w:hAnsi="Arial" w:cs="Arial"/>
          <w:spacing w:val="-3"/>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618"/>
        <w:gridCol w:w="3090"/>
      </w:tblGrid>
      <w:tr w:rsidR="00E83191" w:rsidRPr="00DF4704" w:rsidTr="00515D30">
        <w:trPr>
          <w:trHeight w:val="113"/>
          <w:tblHeader/>
        </w:trPr>
        <w:tc>
          <w:tcPr>
            <w:tcW w:w="96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E83191" w:rsidRPr="00DF4704" w:rsidRDefault="00707156" w:rsidP="00515D30">
            <w:pPr>
              <w:suppressAutoHyphens w:val="0"/>
              <w:jc w:val="center"/>
              <w:rPr>
                <w:rFonts w:ascii="Arial" w:hAnsi="Arial" w:cs="Arial"/>
                <w:b/>
                <w:sz w:val="20"/>
                <w:szCs w:val="22"/>
              </w:rPr>
            </w:pPr>
            <w:r w:rsidRPr="00DF4704">
              <w:rPr>
                <w:rFonts w:ascii="Arial" w:hAnsi="Arial" w:cs="Arial"/>
                <w:b/>
                <w:sz w:val="20"/>
                <w:szCs w:val="22"/>
              </w:rPr>
              <w:t>PAGO Nro. 04</w:t>
            </w:r>
          </w:p>
        </w:tc>
      </w:tr>
      <w:tr w:rsidR="00E83191" w:rsidRPr="00DF4704" w:rsidTr="00515D30">
        <w:trPr>
          <w:trHeight w:val="113"/>
          <w:tblHeader/>
        </w:trPr>
        <w:tc>
          <w:tcPr>
            <w:tcW w:w="29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3191" w:rsidRPr="00DF4704" w:rsidRDefault="00E83191" w:rsidP="00515D30">
            <w:pPr>
              <w:suppressAutoHyphens w:val="0"/>
              <w:jc w:val="center"/>
              <w:rPr>
                <w:rFonts w:ascii="Arial" w:hAnsi="Arial" w:cs="Arial"/>
                <w:sz w:val="20"/>
                <w:szCs w:val="22"/>
              </w:rPr>
            </w:pPr>
            <w:r w:rsidRPr="00DF4704">
              <w:rPr>
                <w:rFonts w:ascii="Arial" w:hAnsi="Arial" w:cs="Arial"/>
                <w:b/>
                <w:sz w:val="20"/>
                <w:szCs w:val="22"/>
              </w:rPr>
              <w:t>REQUISITOS</w:t>
            </w:r>
          </w:p>
        </w:tc>
        <w:tc>
          <w:tcPr>
            <w:tcW w:w="36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3191" w:rsidRPr="00DF4704" w:rsidRDefault="00E83191" w:rsidP="00515D30">
            <w:pPr>
              <w:suppressAutoHyphens w:val="0"/>
              <w:jc w:val="center"/>
              <w:rPr>
                <w:rFonts w:ascii="Arial" w:hAnsi="Arial" w:cs="Arial"/>
                <w:b/>
                <w:sz w:val="20"/>
                <w:szCs w:val="22"/>
              </w:rPr>
            </w:pPr>
            <w:r w:rsidRPr="00DF4704">
              <w:rPr>
                <w:rFonts w:ascii="Arial" w:hAnsi="Arial" w:cs="Arial"/>
                <w:b/>
                <w:sz w:val="20"/>
                <w:szCs w:val="22"/>
              </w:rPr>
              <w:t>DESCRIPCIÓN</w:t>
            </w:r>
          </w:p>
        </w:tc>
        <w:tc>
          <w:tcPr>
            <w:tcW w:w="30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3191" w:rsidRPr="00DF4704" w:rsidRDefault="00E83191" w:rsidP="00515D30">
            <w:pPr>
              <w:suppressAutoHyphens w:val="0"/>
              <w:jc w:val="center"/>
              <w:rPr>
                <w:rFonts w:ascii="Arial" w:hAnsi="Arial" w:cs="Arial"/>
                <w:sz w:val="20"/>
                <w:szCs w:val="22"/>
              </w:rPr>
            </w:pPr>
            <w:r w:rsidRPr="00DF4704">
              <w:rPr>
                <w:rFonts w:ascii="Arial" w:hAnsi="Arial" w:cs="Arial"/>
                <w:b/>
                <w:sz w:val="20"/>
                <w:szCs w:val="22"/>
              </w:rPr>
              <w:t>Nro. CARPETA Y DE FOLIO EN EL EXPEDIENTE CONTRACTUAL</w:t>
            </w:r>
          </w:p>
        </w:tc>
      </w:tr>
      <w:tr w:rsidR="00E83191" w:rsidRPr="00DF4704" w:rsidTr="00515D3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E83191" w:rsidRPr="00DF4704" w:rsidRDefault="00E83191" w:rsidP="00515D30">
            <w:pPr>
              <w:suppressAutoHyphens w:val="0"/>
              <w:jc w:val="both"/>
              <w:rPr>
                <w:rFonts w:ascii="Arial" w:hAnsi="Arial" w:cs="Arial"/>
                <w:b/>
                <w:sz w:val="20"/>
                <w:szCs w:val="22"/>
              </w:rPr>
            </w:pPr>
            <w:r w:rsidRPr="00DF4704">
              <w:rPr>
                <w:rFonts w:ascii="Arial" w:hAnsi="Arial" w:cs="Arial"/>
                <w:sz w:val="20"/>
                <w:szCs w:val="22"/>
              </w:rPr>
              <w:t>Facturas o documentos equivalentes</w:t>
            </w:r>
          </w:p>
        </w:tc>
        <w:tc>
          <w:tcPr>
            <w:tcW w:w="3618" w:type="dxa"/>
            <w:tcBorders>
              <w:top w:val="single" w:sz="4" w:space="0" w:color="auto"/>
              <w:left w:val="single" w:sz="4" w:space="0" w:color="auto"/>
              <w:bottom w:val="single" w:sz="4" w:space="0" w:color="auto"/>
              <w:right w:val="single" w:sz="4" w:space="0" w:color="auto"/>
            </w:tcBorders>
            <w:vAlign w:val="center"/>
            <w:hideMark/>
          </w:tcPr>
          <w:p w:rsidR="00E83191" w:rsidRPr="00DF4704" w:rsidRDefault="00BC7690" w:rsidP="00515D30">
            <w:pPr>
              <w:suppressAutoHyphens w:val="0"/>
              <w:jc w:val="center"/>
              <w:rPr>
                <w:rFonts w:ascii="Arial" w:hAnsi="Arial" w:cs="Arial"/>
                <w:sz w:val="20"/>
                <w:szCs w:val="22"/>
              </w:rPr>
            </w:pPr>
            <w:r w:rsidRPr="00DF4704">
              <w:rPr>
                <w:rFonts w:ascii="Arial" w:hAnsi="Arial" w:cs="Arial"/>
                <w:sz w:val="20"/>
                <w:szCs w:val="22"/>
              </w:rPr>
              <w:t>Factura No. E02-480</w:t>
            </w:r>
          </w:p>
        </w:tc>
        <w:tc>
          <w:tcPr>
            <w:tcW w:w="3090"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515D30">
            <w:pPr>
              <w:suppressAutoHyphens w:val="0"/>
              <w:jc w:val="center"/>
              <w:rPr>
                <w:rFonts w:ascii="Arial" w:hAnsi="Arial" w:cs="Arial"/>
                <w:sz w:val="20"/>
                <w:szCs w:val="22"/>
              </w:rPr>
            </w:pPr>
            <w:r w:rsidRPr="00DF4704">
              <w:rPr>
                <w:rFonts w:ascii="Arial" w:hAnsi="Arial" w:cs="Arial"/>
                <w:sz w:val="20"/>
                <w:szCs w:val="22"/>
              </w:rPr>
              <w:t>PAGO</w:t>
            </w:r>
            <w:r w:rsidR="00BC7690" w:rsidRPr="00DF4704">
              <w:rPr>
                <w:rFonts w:ascii="Arial" w:hAnsi="Arial" w:cs="Arial"/>
                <w:sz w:val="20"/>
                <w:szCs w:val="22"/>
              </w:rPr>
              <w:t xml:space="preserve"> No. 0</w:t>
            </w:r>
            <w:r w:rsidR="00707156" w:rsidRPr="00DF4704">
              <w:rPr>
                <w:rFonts w:ascii="Arial" w:hAnsi="Arial" w:cs="Arial"/>
                <w:sz w:val="20"/>
                <w:szCs w:val="22"/>
              </w:rPr>
              <w:t>4</w:t>
            </w:r>
            <w:r w:rsidRPr="00DF4704">
              <w:rPr>
                <w:rFonts w:ascii="Arial" w:hAnsi="Arial" w:cs="Arial"/>
                <w:sz w:val="20"/>
                <w:szCs w:val="22"/>
              </w:rPr>
              <w:t xml:space="preserve"> CTO SERVIASEAMOS</w:t>
            </w:r>
          </w:p>
        </w:tc>
      </w:tr>
      <w:tr w:rsidR="00E83191" w:rsidRPr="00DF4704" w:rsidTr="00515D3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515D30">
            <w:pPr>
              <w:suppressAutoHyphens w:val="0"/>
              <w:jc w:val="both"/>
              <w:rPr>
                <w:rFonts w:ascii="Arial" w:hAnsi="Arial" w:cs="Arial"/>
                <w:sz w:val="20"/>
                <w:szCs w:val="22"/>
                <w:lang w:val="pt-PT"/>
              </w:rPr>
            </w:pPr>
            <w:r w:rsidRPr="00DF4704">
              <w:rPr>
                <w:rFonts w:ascii="Arial" w:hAnsi="Arial" w:cs="Arial"/>
                <w:spacing w:val="-3"/>
                <w:sz w:val="20"/>
                <w:szCs w:val="22"/>
                <w:lang w:val="pt-PT"/>
              </w:rPr>
              <w:t>Anexos (Actas de Comité) (Informes)</w:t>
            </w:r>
          </w:p>
        </w:tc>
        <w:tc>
          <w:tcPr>
            <w:tcW w:w="3618"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515D30">
            <w:pPr>
              <w:suppressAutoHyphens w:val="0"/>
              <w:jc w:val="center"/>
              <w:rPr>
                <w:rFonts w:ascii="Arial" w:hAnsi="Arial" w:cs="Arial"/>
                <w:sz w:val="20"/>
                <w:szCs w:val="22"/>
              </w:rPr>
            </w:pPr>
            <w:r w:rsidRPr="00DF4704">
              <w:rPr>
                <w:rFonts w:ascii="Arial" w:hAnsi="Arial" w:cs="Arial"/>
                <w:sz w:val="20"/>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515D30">
            <w:pPr>
              <w:suppressAutoHyphens w:val="0"/>
              <w:jc w:val="center"/>
              <w:rPr>
                <w:rFonts w:ascii="Arial" w:hAnsi="Arial" w:cs="Arial"/>
                <w:sz w:val="20"/>
                <w:szCs w:val="22"/>
              </w:rPr>
            </w:pPr>
            <w:r w:rsidRPr="00DF4704">
              <w:rPr>
                <w:rFonts w:ascii="Arial" w:hAnsi="Arial" w:cs="Arial"/>
                <w:sz w:val="20"/>
                <w:szCs w:val="22"/>
              </w:rPr>
              <w:t>N/A</w:t>
            </w:r>
          </w:p>
        </w:tc>
      </w:tr>
      <w:tr w:rsidR="00E83191" w:rsidRPr="00DF4704" w:rsidTr="00515D3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E83191" w:rsidRPr="00DF4704" w:rsidRDefault="00E83191" w:rsidP="00515D30">
            <w:pPr>
              <w:suppressAutoHyphens w:val="0"/>
              <w:jc w:val="both"/>
              <w:rPr>
                <w:rFonts w:ascii="Arial" w:hAnsi="Arial" w:cs="Arial"/>
                <w:b/>
                <w:sz w:val="20"/>
                <w:szCs w:val="22"/>
              </w:rPr>
            </w:pPr>
            <w:r w:rsidRPr="00DF4704">
              <w:rPr>
                <w:rFonts w:ascii="Arial" w:hAnsi="Arial" w:cs="Arial"/>
                <w:spacing w:val="-3"/>
                <w:sz w:val="20"/>
                <w:szCs w:val="22"/>
              </w:rPr>
              <w:t>Periodo certificado por parte del supervisor (dd/mm/aaaa)  a (dd/mm/aaaa)</w:t>
            </w:r>
          </w:p>
        </w:tc>
        <w:tc>
          <w:tcPr>
            <w:tcW w:w="3618" w:type="dxa"/>
            <w:tcBorders>
              <w:top w:val="single" w:sz="4" w:space="0" w:color="auto"/>
              <w:left w:val="single" w:sz="4" w:space="0" w:color="auto"/>
              <w:bottom w:val="single" w:sz="4" w:space="0" w:color="auto"/>
              <w:right w:val="single" w:sz="4" w:space="0" w:color="auto"/>
            </w:tcBorders>
            <w:vAlign w:val="center"/>
            <w:hideMark/>
          </w:tcPr>
          <w:p w:rsidR="00E83191" w:rsidRPr="00DF4704" w:rsidRDefault="00BC7690" w:rsidP="00BC7690">
            <w:pPr>
              <w:suppressAutoHyphens w:val="0"/>
              <w:jc w:val="center"/>
              <w:rPr>
                <w:rFonts w:ascii="Arial" w:hAnsi="Arial" w:cs="Arial"/>
                <w:sz w:val="20"/>
                <w:szCs w:val="22"/>
              </w:rPr>
            </w:pPr>
            <w:r w:rsidRPr="00DF4704">
              <w:rPr>
                <w:rFonts w:ascii="Arial" w:hAnsi="Arial" w:cs="Arial"/>
                <w:sz w:val="20"/>
                <w:szCs w:val="22"/>
              </w:rPr>
              <w:t xml:space="preserve">Periodo del periodo de </w:t>
            </w:r>
            <w:r w:rsidR="00707156" w:rsidRPr="00DF4704">
              <w:rPr>
                <w:rFonts w:ascii="Arial" w:hAnsi="Arial" w:cs="Arial"/>
                <w:sz w:val="20"/>
                <w:szCs w:val="22"/>
              </w:rPr>
              <w:t>junio</w:t>
            </w:r>
          </w:p>
        </w:tc>
        <w:tc>
          <w:tcPr>
            <w:tcW w:w="3090" w:type="dxa"/>
            <w:tcBorders>
              <w:top w:val="single" w:sz="4" w:space="0" w:color="auto"/>
              <w:left w:val="single" w:sz="4" w:space="0" w:color="auto"/>
              <w:bottom w:val="single" w:sz="4" w:space="0" w:color="auto"/>
              <w:right w:val="single" w:sz="4" w:space="0" w:color="auto"/>
            </w:tcBorders>
          </w:tcPr>
          <w:p w:rsidR="00E83191" w:rsidRPr="00DF4704" w:rsidRDefault="00BC7690" w:rsidP="00515D30">
            <w:pPr>
              <w:suppressAutoHyphens w:val="0"/>
              <w:jc w:val="center"/>
              <w:rPr>
                <w:rFonts w:ascii="Arial" w:hAnsi="Arial" w:cs="Arial"/>
                <w:sz w:val="20"/>
                <w:szCs w:val="22"/>
              </w:rPr>
            </w:pPr>
            <w:r w:rsidRPr="00DF4704">
              <w:rPr>
                <w:rFonts w:ascii="Arial" w:hAnsi="Arial" w:cs="Arial"/>
                <w:sz w:val="20"/>
                <w:szCs w:val="22"/>
              </w:rPr>
              <w:t>PAGO No. 04</w:t>
            </w:r>
            <w:r w:rsidR="00E83191" w:rsidRPr="00DF4704">
              <w:rPr>
                <w:rFonts w:ascii="Arial" w:hAnsi="Arial" w:cs="Arial"/>
                <w:sz w:val="20"/>
                <w:szCs w:val="22"/>
              </w:rPr>
              <w:t xml:space="preserve"> SERVILIASEAMOS</w:t>
            </w:r>
          </w:p>
        </w:tc>
      </w:tr>
      <w:tr w:rsidR="00E83191" w:rsidRPr="00DF4704" w:rsidTr="00515D3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515D30">
            <w:pPr>
              <w:suppressAutoHyphens w:val="0"/>
              <w:jc w:val="both"/>
              <w:rPr>
                <w:rFonts w:ascii="Arial" w:hAnsi="Arial" w:cs="Arial"/>
                <w:spacing w:val="-3"/>
                <w:sz w:val="20"/>
                <w:szCs w:val="22"/>
              </w:rPr>
            </w:pPr>
            <w:r w:rsidRPr="00DF4704">
              <w:rPr>
                <w:rFonts w:ascii="Arial" w:hAnsi="Arial" w:cs="Arial"/>
                <w:spacing w:val="-3"/>
                <w:sz w:val="20"/>
                <w:szCs w:val="22"/>
              </w:rPr>
              <w:t>Acreditación de pago de aportes al Sistema Integral de Seguridad Social y Parafiscales</w:t>
            </w:r>
          </w:p>
        </w:tc>
        <w:tc>
          <w:tcPr>
            <w:tcW w:w="3618"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AD1DB0">
            <w:pPr>
              <w:suppressAutoHyphens w:val="0"/>
              <w:jc w:val="center"/>
              <w:rPr>
                <w:rFonts w:ascii="Arial" w:hAnsi="Arial" w:cs="Arial"/>
                <w:sz w:val="20"/>
                <w:szCs w:val="22"/>
              </w:rPr>
            </w:pPr>
            <w:r w:rsidRPr="00DF4704">
              <w:rPr>
                <w:rFonts w:ascii="Arial" w:hAnsi="Arial" w:cs="Arial"/>
                <w:sz w:val="20"/>
                <w:szCs w:val="22"/>
              </w:rPr>
              <w:t xml:space="preserve">Planilla No. </w:t>
            </w:r>
            <w:r w:rsidR="00AD1DB0" w:rsidRPr="00DF4704">
              <w:rPr>
                <w:rFonts w:ascii="Arial" w:hAnsi="Arial" w:cs="Arial"/>
                <w:b/>
                <w:bCs/>
                <w:color w:val="5C5C5C"/>
                <w:sz w:val="20"/>
                <w:szCs w:val="22"/>
                <w:lang w:val="es-CO" w:eastAsia="es-CO"/>
              </w:rPr>
              <w:t>9469535224</w:t>
            </w:r>
          </w:p>
        </w:tc>
        <w:tc>
          <w:tcPr>
            <w:tcW w:w="3090" w:type="dxa"/>
            <w:tcBorders>
              <w:top w:val="single" w:sz="4" w:space="0" w:color="auto"/>
              <w:left w:val="single" w:sz="4" w:space="0" w:color="auto"/>
              <w:bottom w:val="single" w:sz="4" w:space="0" w:color="auto"/>
              <w:right w:val="single" w:sz="4" w:space="0" w:color="auto"/>
            </w:tcBorders>
          </w:tcPr>
          <w:p w:rsidR="00E83191" w:rsidRPr="00DF4704" w:rsidRDefault="00BC7690" w:rsidP="00515D30">
            <w:pPr>
              <w:suppressAutoHyphens w:val="0"/>
              <w:jc w:val="center"/>
              <w:rPr>
                <w:rFonts w:ascii="Arial" w:hAnsi="Arial" w:cs="Arial"/>
                <w:sz w:val="20"/>
                <w:szCs w:val="22"/>
              </w:rPr>
            </w:pPr>
            <w:r w:rsidRPr="00DF4704">
              <w:rPr>
                <w:rFonts w:ascii="Arial" w:hAnsi="Arial" w:cs="Arial"/>
                <w:sz w:val="20"/>
                <w:szCs w:val="22"/>
              </w:rPr>
              <w:t>PAGO No. 04</w:t>
            </w:r>
            <w:r w:rsidR="00E83191" w:rsidRPr="00DF4704">
              <w:rPr>
                <w:rFonts w:ascii="Arial" w:hAnsi="Arial" w:cs="Arial"/>
                <w:sz w:val="20"/>
                <w:szCs w:val="22"/>
              </w:rPr>
              <w:t xml:space="preserve"> SERVIASEAMOS.zip/PAGO/ OBLIGACIÓN 33 OBLIGACIÓNES LABORALES SGS</w:t>
            </w:r>
          </w:p>
        </w:tc>
      </w:tr>
      <w:tr w:rsidR="00E83191" w:rsidRPr="00DF4704" w:rsidTr="00515D3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515D30">
            <w:pPr>
              <w:suppressAutoHyphens w:val="0"/>
              <w:jc w:val="both"/>
              <w:rPr>
                <w:rFonts w:ascii="Arial" w:hAnsi="Arial" w:cs="Arial"/>
                <w:spacing w:val="-3"/>
                <w:sz w:val="20"/>
                <w:szCs w:val="22"/>
              </w:rPr>
            </w:pPr>
            <w:r w:rsidRPr="00DF4704">
              <w:rPr>
                <w:rFonts w:ascii="Arial" w:hAnsi="Arial" w:cs="Arial"/>
                <w:spacing w:val="-3"/>
                <w:sz w:val="20"/>
                <w:szCs w:val="22"/>
              </w:rPr>
              <w:t>Comprobante de ingreso de elementos a almacén.</w:t>
            </w:r>
          </w:p>
        </w:tc>
        <w:tc>
          <w:tcPr>
            <w:tcW w:w="3618"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515D30">
            <w:pPr>
              <w:suppressAutoHyphens w:val="0"/>
              <w:jc w:val="center"/>
              <w:rPr>
                <w:rFonts w:ascii="Arial" w:hAnsi="Arial" w:cs="Arial"/>
                <w:sz w:val="20"/>
                <w:szCs w:val="22"/>
              </w:rPr>
            </w:pPr>
            <w:r w:rsidRPr="00DF4704">
              <w:rPr>
                <w:rFonts w:ascii="Arial" w:hAnsi="Arial" w:cs="Arial"/>
                <w:sz w:val="20"/>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E83191" w:rsidRPr="00DF4704" w:rsidRDefault="00E83191" w:rsidP="00515D30">
            <w:pPr>
              <w:suppressAutoHyphens w:val="0"/>
              <w:jc w:val="center"/>
              <w:rPr>
                <w:rFonts w:ascii="Arial" w:hAnsi="Arial" w:cs="Arial"/>
                <w:sz w:val="20"/>
                <w:szCs w:val="22"/>
              </w:rPr>
            </w:pPr>
            <w:r w:rsidRPr="00DF4704">
              <w:rPr>
                <w:rFonts w:ascii="Arial" w:hAnsi="Arial" w:cs="Arial"/>
                <w:sz w:val="20"/>
                <w:szCs w:val="22"/>
              </w:rPr>
              <w:t>N/A</w:t>
            </w:r>
          </w:p>
        </w:tc>
      </w:tr>
      <w:tr w:rsidR="00E83191" w:rsidRPr="00DF4704" w:rsidTr="00515D3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E83191" w:rsidRPr="00DF4704" w:rsidRDefault="00E83191" w:rsidP="00515D30">
            <w:pPr>
              <w:suppressAutoHyphens w:val="0"/>
              <w:jc w:val="both"/>
              <w:rPr>
                <w:rFonts w:ascii="Arial" w:hAnsi="Arial" w:cs="Arial"/>
                <w:sz w:val="20"/>
                <w:szCs w:val="22"/>
              </w:rPr>
            </w:pPr>
            <w:r w:rsidRPr="00DF4704">
              <w:rPr>
                <w:rFonts w:ascii="Arial" w:hAnsi="Arial" w:cs="Arial"/>
                <w:sz w:val="20"/>
                <w:szCs w:val="22"/>
              </w:rPr>
              <w:t>Orden de pago</w:t>
            </w:r>
          </w:p>
        </w:tc>
        <w:tc>
          <w:tcPr>
            <w:tcW w:w="3618" w:type="dxa"/>
            <w:tcBorders>
              <w:top w:val="single" w:sz="4" w:space="0" w:color="auto"/>
              <w:left w:val="single" w:sz="4" w:space="0" w:color="auto"/>
              <w:bottom w:val="single" w:sz="4" w:space="0" w:color="auto"/>
              <w:right w:val="single" w:sz="4" w:space="0" w:color="auto"/>
            </w:tcBorders>
            <w:vAlign w:val="center"/>
            <w:hideMark/>
          </w:tcPr>
          <w:p w:rsidR="00E83191" w:rsidRPr="00DF4704" w:rsidRDefault="00707156" w:rsidP="00BC7690">
            <w:pPr>
              <w:suppressAutoHyphens w:val="0"/>
              <w:jc w:val="center"/>
              <w:rPr>
                <w:rFonts w:ascii="Arial" w:hAnsi="Arial" w:cs="Arial"/>
                <w:sz w:val="20"/>
                <w:szCs w:val="22"/>
              </w:rPr>
            </w:pPr>
            <w:r w:rsidRPr="00DF4704">
              <w:rPr>
                <w:rFonts w:ascii="Arial" w:hAnsi="Arial" w:cs="Arial"/>
                <w:sz w:val="20"/>
                <w:szCs w:val="22"/>
              </w:rPr>
              <w:t>Orden de pago No. 3000617660 y 3000617382 de 26/08/2024</w:t>
            </w:r>
            <w:r w:rsidR="00BC7690" w:rsidRPr="00DF4704">
              <w:rPr>
                <w:rFonts w:ascii="Arial" w:hAnsi="Arial" w:cs="Arial"/>
                <w:sz w:val="20"/>
                <w:szCs w:val="22"/>
              </w:rPr>
              <w:t xml:space="preserve"> </w:t>
            </w:r>
            <w:r w:rsidR="00BC7690" w:rsidRPr="00DF4704">
              <w:rPr>
                <w:rFonts w:ascii="Arial" w:hAnsi="Arial" w:cs="Arial"/>
                <w:sz w:val="20"/>
                <w:szCs w:val="22"/>
              </w:rPr>
              <w:br/>
              <w:t xml:space="preserve">$ </w:t>
            </w:r>
            <w:r w:rsidR="00E83191" w:rsidRPr="00DF4704">
              <w:rPr>
                <w:rFonts w:ascii="Arial" w:hAnsi="Arial" w:cs="Arial"/>
                <w:sz w:val="20"/>
                <w:szCs w:val="22"/>
              </w:rPr>
              <w:t>572.523.392,38</w:t>
            </w:r>
          </w:p>
        </w:tc>
        <w:tc>
          <w:tcPr>
            <w:tcW w:w="3090" w:type="dxa"/>
            <w:tcBorders>
              <w:top w:val="single" w:sz="4" w:space="0" w:color="auto"/>
              <w:left w:val="single" w:sz="4" w:space="0" w:color="auto"/>
              <w:bottom w:val="single" w:sz="4" w:space="0" w:color="auto"/>
              <w:right w:val="single" w:sz="4" w:space="0" w:color="auto"/>
            </w:tcBorders>
            <w:vAlign w:val="center"/>
          </w:tcPr>
          <w:p w:rsidR="00E83191" w:rsidRPr="00DF4704" w:rsidRDefault="00BC7690" w:rsidP="00515D30">
            <w:pPr>
              <w:suppressAutoHyphens w:val="0"/>
              <w:jc w:val="center"/>
              <w:rPr>
                <w:rFonts w:ascii="Arial" w:hAnsi="Arial" w:cs="Arial"/>
                <w:sz w:val="20"/>
                <w:szCs w:val="22"/>
              </w:rPr>
            </w:pPr>
            <w:r w:rsidRPr="00DF4704">
              <w:rPr>
                <w:rFonts w:ascii="Arial" w:hAnsi="Arial" w:cs="Arial"/>
                <w:sz w:val="20"/>
                <w:szCs w:val="22"/>
              </w:rPr>
              <w:t xml:space="preserve">FINANCIERA </w:t>
            </w:r>
            <w:r w:rsidR="00707156" w:rsidRPr="00DF4704">
              <w:rPr>
                <w:rFonts w:ascii="Arial" w:hAnsi="Arial" w:cs="Arial"/>
                <w:sz w:val="20"/>
                <w:szCs w:val="22"/>
              </w:rPr>
              <w:t>JUNIO</w:t>
            </w:r>
            <w:r w:rsidR="00E83191" w:rsidRPr="00DF4704">
              <w:rPr>
                <w:rFonts w:ascii="Arial" w:hAnsi="Arial" w:cs="Arial"/>
                <w:sz w:val="20"/>
                <w:szCs w:val="22"/>
              </w:rPr>
              <w:t xml:space="preserve"> 2024</w:t>
            </w:r>
          </w:p>
        </w:tc>
      </w:tr>
    </w:tbl>
    <w:p w:rsidR="00E83191" w:rsidRDefault="00E83191" w:rsidP="00A81CCE">
      <w:pPr>
        <w:tabs>
          <w:tab w:val="left" w:pos="-720"/>
        </w:tabs>
        <w:contextualSpacing/>
        <w:jc w:val="both"/>
        <w:rPr>
          <w:rFonts w:ascii="Arial" w:hAnsi="Arial" w:cs="Arial"/>
          <w:spacing w:val="-3"/>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618"/>
        <w:gridCol w:w="3090"/>
      </w:tblGrid>
      <w:tr w:rsidR="00707156" w:rsidRPr="00A81CCE" w:rsidTr="00515D30">
        <w:trPr>
          <w:trHeight w:val="113"/>
          <w:tblHeader/>
        </w:trPr>
        <w:tc>
          <w:tcPr>
            <w:tcW w:w="96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07156" w:rsidRPr="00A81CCE" w:rsidRDefault="00707156" w:rsidP="00515D30">
            <w:pPr>
              <w:suppressAutoHyphens w:val="0"/>
              <w:jc w:val="center"/>
              <w:rPr>
                <w:rFonts w:ascii="Arial" w:hAnsi="Arial" w:cs="Arial"/>
                <w:b/>
                <w:sz w:val="22"/>
                <w:szCs w:val="22"/>
              </w:rPr>
            </w:pPr>
            <w:r>
              <w:rPr>
                <w:rFonts w:ascii="Arial" w:hAnsi="Arial" w:cs="Arial"/>
                <w:b/>
                <w:sz w:val="22"/>
                <w:szCs w:val="22"/>
              </w:rPr>
              <w:lastRenderedPageBreak/>
              <w:t>PAGO Nro. 05 (en trámite)</w:t>
            </w:r>
          </w:p>
        </w:tc>
      </w:tr>
      <w:tr w:rsidR="00707156" w:rsidRPr="00A81CCE" w:rsidTr="00515D30">
        <w:trPr>
          <w:trHeight w:val="113"/>
          <w:tblHeader/>
        </w:trPr>
        <w:tc>
          <w:tcPr>
            <w:tcW w:w="29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7156" w:rsidRPr="00A81CCE" w:rsidRDefault="00707156" w:rsidP="00515D30">
            <w:pPr>
              <w:suppressAutoHyphens w:val="0"/>
              <w:jc w:val="center"/>
              <w:rPr>
                <w:rFonts w:ascii="Arial" w:hAnsi="Arial" w:cs="Arial"/>
                <w:sz w:val="22"/>
                <w:szCs w:val="22"/>
              </w:rPr>
            </w:pPr>
            <w:r w:rsidRPr="00A81CCE">
              <w:rPr>
                <w:rFonts w:ascii="Arial" w:hAnsi="Arial" w:cs="Arial"/>
                <w:b/>
                <w:sz w:val="22"/>
                <w:szCs w:val="22"/>
              </w:rPr>
              <w:t>REQUISITOS</w:t>
            </w:r>
          </w:p>
        </w:tc>
        <w:tc>
          <w:tcPr>
            <w:tcW w:w="36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7156" w:rsidRPr="00A81CCE" w:rsidRDefault="00707156" w:rsidP="00515D30">
            <w:pPr>
              <w:suppressAutoHyphens w:val="0"/>
              <w:jc w:val="center"/>
              <w:rPr>
                <w:rFonts w:ascii="Arial" w:hAnsi="Arial" w:cs="Arial"/>
                <w:b/>
                <w:sz w:val="22"/>
                <w:szCs w:val="22"/>
              </w:rPr>
            </w:pPr>
            <w:r w:rsidRPr="00A81CCE">
              <w:rPr>
                <w:rFonts w:ascii="Arial" w:hAnsi="Arial" w:cs="Arial"/>
                <w:b/>
                <w:sz w:val="22"/>
                <w:szCs w:val="22"/>
              </w:rPr>
              <w:t>DESCRIPCIÓN</w:t>
            </w:r>
          </w:p>
        </w:tc>
        <w:tc>
          <w:tcPr>
            <w:tcW w:w="30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7156" w:rsidRPr="00A81CCE" w:rsidRDefault="00707156" w:rsidP="00515D30">
            <w:pPr>
              <w:suppressAutoHyphens w:val="0"/>
              <w:jc w:val="center"/>
              <w:rPr>
                <w:rFonts w:ascii="Arial" w:hAnsi="Arial" w:cs="Arial"/>
                <w:sz w:val="22"/>
                <w:szCs w:val="22"/>
              </w:rPr>
            </w:pPr>
            <w:r w:rsidRPr="00A81CCE">
              <w:rPr>
                <w:rFonts w:ascii="Arial" w:hAnsi="Arial" w:cs="Arial"/>
                <w:b/>
                <w:sz w:val="22"/>
                <w:szCs w:val="22"/>
              </w:rPr>
              <w:t>Nro. CARPETA Y DE FOLIO EN EL EXPEDIENTE CONTRACTUAL</w:t>
            </w:r>
          </w:p>
        </w:tc>
      </w:tr>
      <w:tr w:rsidR="00707156" w:rsidRPr="00A81CCE" w:rsidTr="00515D3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707156" w:rsidRPr="00A81CCE" w:rsidRDefault="00707156" w:rsidP="00515D30">
            <w:pPr>
              <w:suppressAutoHyphens w:val="0"/>
              <w:jc w:val="both"/>
              <w:rPr>
                <w:rFonts w:ascii="Arial" w:hAnsi="Arial" w:cs="Arial"/>
                <w:b/>
                <w:sz w:val="22"/>
                <w:szCs w:val="22"/>
              </w:rPr>
            </w:pPr>
            <w:r w:rsidRPr="00A81CCE">
              <w:rPr>
                <w:rFonts w:ascii="Arial" w:hAnsi="Arial" w:cs="Arial"/>
                <w:sz w:val="22"/>
                <w:szCs w:val="22"/>
              </w:rPr>
              <w:t>Facturas o documentos equivalentes</w:t>
            </w:r>
          </w:p>
        </w:tc>
        <w:tc>
          <w:tcPr>
            <w:tcW w:w="3618" w:type="dxa"/>
            <w:tcBorders>
              <w:top w:val="single" w:sz="4" w:space="0" w:color="auto"/>
              <w:left w:val="single" w:sz="4" w:space="0" w:color="auto"/>
              <w:bottom w:val="single" w:sz="4" w:space="0" w:color="auto"/>
              <w:right w:val="single" w:sz="4" w:space="0" w:color="auto"/>
            </w:tcBorders>
            <w:vAlign w:val="center"/>
            <w:hideMark/>
          </w:tcPr>
          <w:p w:rsidR="00707156" w:rsidRPr="00A81CCE" w:rsidRDefault="00707156" w:rsidP="00515D30">
            <w:pPr>
              <w:suppressAutoHyphens w:val="0"/>
              <w:jc w:val="center"/>
              <w:rPr>
                <w:rFonts w:ascii="Arial" w:hAnsi="Arial" w:cs="Arial"/>
                <w:sz w:val="22"/>
                <w:szCs w:val="22"/>
              </w:rPr>
            </w:pPr>
            <w:r>
              <w:rPr>
                <w:rFonts w:ascii="Arial" w:hAnsi="Arial" w:cs="Arial"/>
                <w:sz w:val="22"/>
                <w:szCs w:val="22"/>
              </w:rPr>
              <w:t>Factura No. E02-521</w:t>
            </w:r>
          </w:p>
        </w:tc>
        <w:tc>
          <w:tcPr>
            <w:tcW w:w="3090"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707156">
            <w:pPr>
              <w:suppressAutoHyphens w:val="0"/>
              <w:jc w:val="center"/>
              <w:rPr>
                <w:rFonts w:ascii="Arial" w:hAnsi="Arial" w:cs="Arial"/>
                <w:sz w:val="22"/>
                <w:szCs w:val="22"/>
              </w:rPr>
            </w:pPr>
            <w:r w:rsidRPr="00A81CCE">
              <w:rPr>
                <w:rFonts w:ascii="Arial" w:hAnsi="Arial" w:cs="Arial"/>
                <w:sz w:val="22"/>
                <w:szCs w:val="22"/>
              </w:rPr>
              <w:t>PAGO</w:t>
            </w:r>
            <w:r>
              <w:rPr>
                <w:rFonts w:ascii="Arial" w:hAnsi="Arial" w:cs="Arial"/>
                <w:sz w:val="22"/>
                <w:szCs w:val="22"/>
              </w:rPr>
              <w:t xml:space="preserve"> No. 05</w:t>
            </w:r>
            <w:r w:rsidRPr="00A81CCE">
              <w:rPr>
                <w:rFonts w:ascii="Arial" w:hAnsi="Arial" w:cs="Arial"/>
                <w:sz w:val="22"/>
                <w:szCs w:val="22"/>
              </w:rPr>
              <w:t xml:space="preserve"> CTO SERVIASEAMOS</w:t>
            </w:r>
          </w:p>
        </w:tc>
      </w:tr>
      <w:tr w:rsidR="00707156" w:rsidRPr="00A81CCE" w:rsidTr="00515D3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515D30">
            <w:pPr>
              <w:suppressAutoHyphens w:val="0"/>
              <w:jc w:val="both"/>
              <w:rPr>
                <w:rFonts w:ascii="Arial" w:hAnsi="Arial" w:cs="Arial"/>
                <w:sz w:val="22"/>
                <w:szCs w:val="22"/>
                <w:lang w:val="pt-PT"/>
              </w:rPr>
            </w:pPr>
            <w:r w:rsidRPr="00A81CCE">
              <w:rPr>
                <w:rFonts w:ascii="Arial" w:hAnsi="Arial" w:cs="Arial"/>
                <w:spacing w:val="-3"/>
                <w:sz w:val="22"/>
                <w:szCs w:val="22"/>
                <w:lang w:val="pt-PT"/>
              </w:rPr>
              <w:t>Anexos (Actas de Comité) (Informes)</w:t>
            </w:r>
          </w:p>
        </w:tc>
        <w:tc>
          <w:tcPr>
            <w:tcW w:w="3618"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515D30">
            <w:pPr>
              <w:suppressAutoHyphens w:val="0"/>
              <w:jc w:val="center"/>
              <w:rPr>
                <w:rFonts w:ascii="Arial" w:hAnsi="Arial" w:cs="Arial"/>
                <w:sz w:val="22"/>
                <w:szCs w:val="22"/>
              </w:rPr>
            </w:pPr>
            <w:r w:rsidRPr="00A81CCE">
              <w:rPr>
                <w:rFonts w:ascii="Arial" w:hAnsi="Arial" w:cs="Arial"/>
                <w:sz w:val="22"/>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515D30">
            <w:pPr>
              <w:suppressAutoHyphens w:val="0"/>
              <w:jc w:val="center"/>
              <w:rPr>
                <w:rFonts w:ascii="Arial" w:hAnsi="Arial" w:cs="Arial"/>
                <w:sz w:val="22"/>
                <w:szCs w:val="22"/>
              </w:rPr>
            </w:pPr>
            <w:r w:rsidRPr="00A81CCE">
              <w:rPr>
                <w:rFonts w:ascii="Arial" w:hAnsi="Arial" w:cs="Arial"/>
                <w:sz w:val="22"/>
                <w:szCs w:val="22"/>
              </w:rPr>
              <w:t>N/A</w:t>
            </w:r>
          </w:p>
        </w:tc>
      </w:tr>
      <w:tr w:rsidR="00707156" w:rsidRPr="00A81CCE" w:rsidTr="00515D3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707156" w:rsidRPr="00A81CCE" w:rsidRDefault="00707156" w:rsidP="00515D30">
            <w:pPr>
              <w:suppressAutoHyphens w:val="0"/>
              <w:jc w:val="both"/>
              <w:rPr>
                <w:rFonts w:ascii="Arial" w:hAnsi="Arial" w:cs="Arial"/>
                <w:b/>
                <w:sz w:val="22"/>
                <w:szCs w:val="22"/>
              </w:rPr>
            </w:pPr>
            <w:r w:rsidRPr="00A81CCE">
              <w:rPr>
                <w:rFonts w:ascii="Arial" w:hAnsi="Arial" w:cs="Arial"/>
                <w:spacing w:val="-3"/>
                <w:sz w:val="22"/>
                <w:szCs w:val="22"/>
              </w:rPr>
              <w:t>Periodo certificado por parte del supervisor (dd/mm/aaaa)  a (dd/mm/aaaa)</w:t>
            </w:r>
          </w:p>
        </w:tc>
        <w:tc>
          <w:tcPr>
            <w:tcW w:w="3618" w:type="dxa"/>
            <w:tcBorders>
              <w:top w:val="single" w:sz="4" w:space="0" w:color="auto"/>
              <w:left w:val="single" w:sz="4" w:space="0" w:color="auto"/>
              <w:bottom w:val="single" w:sz="4" w:space="0" w:color="auto"/>
              <w:right w:val="single" w:sz="4" w:space="0" w:color="auto"/>
            </w:tcBorders>
            <w:vAlign w:val="center"/>
            <w:hideMark/>
          </w:tcPr>
          <w:p w:rsidR="00707156" w:rsidRPr="00A81CCE" w:rsidRDefault="00707156" w:rsidP="00707156">
            <w:pPr>
              <w:suppressAutoHyphens w:val="0"/>
              <w:jc w:val="center"/>
              <w:rPr>
                <w:rFonts w:ascii="Arial" w:hAnsi="Arial" w:cs="Arial"/>
                <w:sz w:val="22"/>
                <w:szCs w:val="22"/>
              </w:rPr>
            </w:pPr>
            <w:r>
              <w:rPr>
                <w:rFonts w:ascii="Arial" w:hAnsi="Arial" w:cs="Arial"/>
                <w:sz w:val="22"/>
                <w:szCs w:val="22"/>
              </w:rPr>
              <w:t>Periodo del periodo de julio</w:t>
            </w:r>
          </w:p>
        </w:tc>
        <w:tc>
          <w:tcPr>
            <w:tcW w:w="3090" w:type="dxa"/>
            <w:tcBorders>
              <w:top w:val="single" w:sz="4" w:space="0" w:color="auto"/>
              <w:left w:val="single" w:sz="4" w:space="0" w:color="auto"/>
              <w:bottom w:val="single" w:sz="4" w:space="0" w:color="auto"/>
              <w:right w:val="single" w:sz="4" w:space="0" w:color="auto"/>
            </w:tcBorders>
          </w:tcPr>
          <w:p w:rsidR="00707156" w:rsidRPr="00A81CCE" w:rsidRDefault="00707156" w:rsidP="00707156">
            <w:pPr>
              <w:suppressAutoHyphens w:val="0"/>
              <w:jc w:val="center"/>
              <w:rPr>
                <w:rFonts w:ascii="Arial" w:hAnsi="Arial" w:cs="Arial"/>
                <w:sz w:val="22"/>
                <w:szCs w:val="22"/>
              </w:rPr>
            </w:pPr>
            <w:r>
              <w:rPr>
                <w:rFonts w:ascii="Arial" w:hAnsi="Arial" w:cs="Arial"/>
                <w:sz w:val="22"/>
                <w:szCs w:val="22"/>
              </w:rPr>
              <w:t>PAGO No. 05</w:t>
            </w:r>
            <w:r w:rsidRPr="00A81CCE">
              <w:rPr>
                <w:rFonts w:ascii="Arial" w:hAnsi="Arial" w:cs="Arial"/>
                <w:sz w:val="22"/>
                <w:szCs w:val="22"/>
              </w:rPr>
              <w:t xml:space="preserve"> SERVILIASEAMOS</w:t>
            </w:r>
          </w:p>
        </w:tc>
      </w:tr>
      <w:tr w:rsidR="00707156" w:rsidRPr="00A81CCE" w:rsidTr="00515D3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515D30">
            <w:pPr>
              <w:suppressAutoHyphens w:val="0"/>
              <w:jc w:val="both"/>
              <w:rPr>
                <w:rFonts w:ascii="Arial" w:hAnsi="Arial" w:cs="Arial"/>
                <w:spacing w:val="-3"/>
                <w:sz w:val="22"/>
                <w:szCs w:val="22"/>
              </w:rPr>
            </w:pPr>
            <w:r w:rsidRPr="00A81CCE">
              <w:rPr>
                <w:rFonts w:ascii="Arial" w:hAnsi="Arial" w:cs="Arial"/>
                <w:spacing w:val="-3"/>
                <w:sz w:val="22"/>
                <w:szCs w:val="22"/>
              </w:rPr>
              <w:t>Acreditación de pago de aportes al Sistema Integral de Seguridad Social y Parafiscales</w:t>
            </w:r>
          </w:p>
        </w:tc>
        <w:tc>
          <w:tcPr>
            <w:tcW w:w="3618"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515D30">
            <w:pPr>
              <w:suppressAutoHyphens w:val="0"/>
              <w:jc w:val="center"/>
              <w:rPr>
                <w:rFonts w:ascii="Arial" w:hAnsi="Arial" w:cs="Arial"/>
                <w:sz w:val="22"/>
                <w:szCs w:val="22"/>
              </w:rPr>
            </w:pPr>
            <w:r w:rsidRPr="00A81CCE">
              <w:rPr>
                <w:rFonts w:ascii="Arial" w:hAnsi="Arial" w:cs="Arial"/>
                <w:sz w:val="22"/>
                <w:szCs w:val="22"/>
              </w:rPr>
              <w:t xml:space="preserve">Planilla No. </w:t>
            </w:r>
            <w:r>
              <w:rPr>
                <w:rFonts w:ascii="Arial" w:hAnsi="Arial" w:cs="Arial"/>
                <w:b/>
                <w:bCs/>
                <w:color w:val="5C5C5C"/>
                <w:sz w:val="22"/>
                <w:szCs w:val="22"/>
                <w:lang w:val="es-CO" w:eastAsia="es-CO"/>
              </w:rPr>
              <w:t>9470929005</w:t>
            </w:r>
          </w:p>
        </w:tc>
        <w:tc>
          <w:tcPr>
            <w:tcW w:w="3090" w:type="dxa"/>
            <w:tcBorders>
              <w:top w:val="single" w:sz="4" w:space="0" w:color="auto"/>
              <w:left w:val="single" w:sz="4" w:space="0" w:color="auto"/>
              <w:bottom w:val="single" w:sz="4" w:space="0" w:color="auto"/>
              <w:right w:val="single" w:sz="4" w:space="0" w:color="auto"/>
            </w:tcBorders>
          </w:tcPr>
          <w:p w:rsidR="00707156" w:rsidRPr="00A81CCE" w:rsidRDefault="00707156" w:rsidP="00515D30">
            <w:pPr>
              <w:suppressAutoHyphens w:val="0"/>
              <w:jc w:val="center"/>
              <w:rPr>
                <w:rFonts w:ascii="Arial" w:hAnsi="Arial" w:cs="Arial"/>
                <w:sz w:val="22"/>
                <w:szCs w:val="22"/>
              </w:rPr>
            </w:pPr>
            <w:r>
              <w:rPr>
                <w:rFonts w:ascii="Arial" w:hAnsi="Arial" w:cs="Arial"/>
                <w:sz w:val="22"/>
                <w:szCs w:val="22"/>
              </w:rPr>
              <w:t>PAGO No. 05</w:t>
            </w:r>
            <w:r w:rsidRPr="00A81CCE">
              <w:rPr>
                <w:rFonts w:ascii="Arial" w:hAnsi="Arial" w:cs="Arial"/>
                <w:sz w:val="22"/>
                <w:szCs w:val="22"/>
              </w:rPr>
              <w:t xml:space="preserve"> SERVIASEAMOS.zip/PAGO/ OBLIGACIÓN 33 OBLIGACIÓNES LABORALES SGS</w:t>
            </w:r>
          </w:p>
        </w:tc>
      </w:tr>
      <w:tr w:rsidR="00707156" w:rsidRPr="00A81CCE" w:rsidTr="00515D30">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515D30">
            <w:pPr>
              <w:suppressAutoHyphens w:val="0"/>
              <w:jc w:val="both"/>
              <w:rPr>
                <w:rFonts w:ascii="Arial" w:hAnsi="Arial" w:cs="Arial"/>
                <w:spacing w:val="-3"/>
                <w:sz w:val="22"/>
                <w:szCs w:val="22"/>
              </w:rPr>
            </w:pPr>
            <w:r w:rsidRPr="00A81CCE">
              <w:rPr>
                <w:rFonts w:ascii="Arial" w:hAnsi="Arial" w:cs="Arial"/>
                <w:spacing w:val="-3"/>
                <w:sz w:val="22"/>
                <w:szCs w:val="22"/>
              </w:rPr>
              <w:t>Comprobante de ingreso de elementos a almacén.</w:t>
            </w:r>
          </w:p>
        </w:tc>
        <w:tc>
          <w:tcPr>
            <w:tcW w:w="3618"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515D30">
            <w:pPr>
              <w:suppressAutoHyphens w:val="0"/>
              <w:jc w:val="center"/>
              <w:rPr>
                <w:rFonts w:ascii="Arial" w:hAnsi="Arial" w:cs="Arial"/>
                <w:sz w:val="22"/>
                <w:szCs w:val="22"/>
              </w:rPr>
            </w:pPr>
            <w:r w:rsidRPr="00A81CCE">
              <w:rPr>
                <w:rFonts w:ascii="Arial" w:hAnsi="Arial" w:cs="Arial"/>
                <w:sz w:val="22"/>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515D30">
            <w:pPr>
              <w:suppressAutoHyphens w:val="0"/>
              <w:jc w:val="center"/>
              <w:rPr>
                <w:rFonts w:ascii="Arial" w:hAnsi="Arial" w:cs="Arial"/>
                <w:sz w:val="22"/>
                <w:szCs w:val="22"/>
              </w:rPr>
            </w:pPr>
            <w:r w:rsidRPr="00A81CCE">
              <w:rPr>
                <w:rFonts w:ascii="Arial" w:hAnsi="Arial" w:cs="Arial"/>
                <w:sz w:val="22"/>
                <w:szCs w:val="22"/>
              </w:rPr>
              <w:t>N/A</w:t>
            </w:r>
          </w:p>
        </w:tc>
      </w:tr>
      <w:tr w:rsidR="00707156" w:rsidRPr="00A81CCE" w:rsidTr="00515D30">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707156" w:rsidRPr="00A81CCE" w:rsidRDefault="00707156" w:rsidP="00515D30">
            <w:pPr>
              <w:suppressAutoHyphens w:val="0"/>
              <w:jc w:val="both"/>
              <w:rPr>
                <w:rFonts w:ascii="Arial" w:hAnsi="Arial" w:cs="Arial"/>
                <w:sz w:val="22"/>
                <w:szCs w:val="22"/>
              </w:rPr>
            </w:pPr>
            <w:r w:rsidRPr="00A81CCE">
              <w:rPr>
                <w:rFonts w:ascii="Arial" w:hAnsi="Arial" w:cs="Arial"/>
                <w:sz w:val="22"/>
                <w:szCs w:val="22"/>
              </w:rPr>
              <w:t>Orden de pago</w:t>
            </w:r>
          </w:p>
        </w:tc>
        <w:tc>
          <w:tcPr>
            <w:tcW w:w="3618" w:type="dxa"/>
            <w:tcBorders>
              <w:top w:val="single" w:sz="4" w:space="0" w:color="auto"/>
              <w:left w:val="single" w:sz="4" w:space="0" w:color="auto"/>
              <w:bottom w:val="single" w:sz="4" w:space="0" w:color="auto"/>
              <w:right w:val="single" w:sz="4" w:space="0" w:color="auto"/>
            </w:tcBorders>
            <w:vAlign w:val="center"/>
            <w:hideMark/>
          </w:tcPr>
          <w:p w:rsidR="00707156" w:rsidRPr="00A81CCE" w:rsidRDefault="00707156" w:rsidP="00515D30">
            <w:pPr>
              <w:suppressAutoHyphens w:val="0"/>
              <w:jc w:val="center"/>
              <w:rPr>
                <w:rFonts w:ascii="Arial" w:hAnsi="Arial" w:cs="Arial"/>
                <w:sz w:val="22"/>
                <w:szCs w:val="22"/>
              </w:rPr>
            </w:pPr>
            <w:r>
              <w:rPr>
                <w:rFonts w:ascii="Arial" w:hAnsi="Arial" w:cs="Arial"/>
                <w:sz w:val="22"/>
                <w:szCs w:val="22"/>
              </w:rPr>
              <w:t xml:space="preserve">En trámite </w:t>
            </w:r>
            <w:r>
              <w:rPr>
                <w:rFonts w:ascii="Arial" w:hAnsi="Arial" w:cs="Arial"/>
                <w:sz w:val="22"/>
                <w:szCs w:val="22"/>
              </w:rPr>
              <w:br/>
              <w:t>$ 574.315.384</w:t>
            </w:r>
          </w:p>
        </w:tc>
        <w:tc>
          <w:tcPr>
            <w:tcW w:w="3090" w:type="dxa"/>
            <w:tcBorders>
              <w:top w:val="single" w:sz="4" w:space="0" w:color="auto"/>
              <w:left w:val="single" w:sz="4" w:space="0" w:color="auto"/>
              <w:bottom w:val="single" w:sz="4" w:space="0" w:color="auto"/>
              <w:right w:val="single" w:sz="4" w:space="0" w:color="auto"/>
            </w:tcBorders>
            <w:vAlign w:val="center"/>
          </w:tcPr>
          <w:p w:rsidR="00707156" w:rsidRPr="00A81CCE" w:rsidRDefault="00707156" w:rsidP="00515D30">
            <w:pPr>
              <w:suppressAutoHyphens w:val="0"/>
              <w:jc w:val="center"/>
              <w:rPr>
                <w:rFonts w:ascii="Arial" w:hAnsi="Arial" w:cs="Arial"/>
                <w:sz w:val="22"/>
                <w:szCs w:val="22"/>
              </w:rPr>
            </w:pPr>
            <w:r>
              <w:rPr>
                <w:rFonts w:ascii="Arial" w:hAnsi="Arial" w:cs="Arial"/>
                <w:sz w:val="22"/>
                <w:szCs w:val="22"/>
              </w:rPr>
              <w:t>FINANCIERA JULIO</w:t>
            </w:r>
            <w:r w:rsidRPr="00A81CCE">
              <w:rPr>
                <w:rFonts w:ascii="Arial" w:hAnsi="Arial" w:cs="Arial"/>
                <w:sz w:val="22"/>
                <w:szCs w:val="22"/>
              </w:rPr>
              <w:t xml:space="preserve"> 2024</w:t>
            </w:r>
          </w:p>
        </w:tc>
      </w:tr>
    </w:tbl>
    <w:p w:rsidR="00707156" w:rsidRPr="00A81CCE" w:rsidRDefault="00707156" w:rsidP="00A81CCE">
      <w:pPr>
        <w:tabs>
          <w:tab w:val="left" w:pos="-720"/>
        </w:tabs>
        <w:contextualSpacing/>
        <w:jc w:val="both"/>
        <w:rPr>
          <w:rFonts w:ascii="Arial" w:hAnsi="Arial" w:cs="Arial"/>
          <w:spacing w:val="-3"/>
          <w:sz w:val="22"/>
          <w:szCs w:val="22"/>
        </w:rPr>
      </w:pPr>
    </w:p>
    <w:p w:rsidR="00EF2710" w:rsidRPr="00A81CCE" w:rsidRDefault="00EF2710" w:rsidP="00A81CCE">
      <w:pPr>
        <w:tabs>
          <w:tab w:val="left" w:pos="-720"/>
        </w:tabs>
        <w:contextualSpacing/>
        <w:jc w:val="both"/>
        <w:rPr>
          <w:rFonts w:ascii="Arial" w:hAnsi="Arial" w:cs="Arial"/>
          <w:spacing w:val="-3"/>
          <w:sz w:val="22"/>
          <w:szCs w:val="22"/>
        </w:rPr>
      </w:pPr>
      <w:r w:rsidRPr="00A81CCE">
        <w:rPr>
          <w:rFonts w:ascii="Arial" w:hAnsi="Arial" w:cs="Arial"/>
          <w:spacing w:val="-3"/>
          <w:sz w:val="22"/>
          <w:szCs w:val="22"/>
        </w:rPr>
        <w:t xml:space="preserve">Nota: Indicar si existen reintegros o devoluciones. </w:t>
      </w:r>
    </w:p>
    <w:p w:rsidR="00EF2710" w:rsidRPr="00A81CCE" w:rsidRDefault="00EF2710" w:rsidP="00A81CCE">
      <w:pPr>
        <w:tabs>
          <w:tab w:val="left" w:pos="-720"/>
          <w:tab w:val="left" w:pos="0"/>
        </w:tabs>
        <w:contextualSpacing/>
        <w:jc w:val="both"/>
        <w:rPr>
          <w:rFonts w:ascii="Arial" w:hAnsi="Arial" w:cs="Arial"/>
          <w:spacing w:val="-3"/>
          <w:sz w:val="22"/>
          <w:szCs w:val="22"/>
        </w:rPr>
      </w:pPr>
    </w:p>
    <w:p w:rsidR="00EF2710" w:rsidRPr="00A81CCE" w:rsidRDefault="00EF2710" w:rsidP="00A81CCE">
      <w:pPr>
        <w:widowControl w:val="0"/>
        <w:tabs>
          <w:tab w:val="left" w:pos="0"/>
        </w:tabs>
        <w:contextualSpacing/>
        <w:jc w:val="both"/>
        <w:rPr>
          <w:rFonts w:ascii="Arial" w:hAnsi="Arial" w:cs="Arial"/>
          <w:b/>
          <w:color w:val="808080"/>
          <w:sz w:val="22"/>
          <w:szCs w:val="22"/>
        </w:rPr>
      </w:pPr>
      <w:r w:rsidRPr="00A81CCE">
        <w:rPr>
          <w:rFonts w:ascii="Arial" w:hAnsi="Arial" w:cs="Arial"/>
          <w:b/>
          <w:color w:val="808080"/>
          <w:sz w:val="22"/>
          <w:szCs w:val="22"/>
        </w:rPr>
        <w:t>(En caso de que el contrato o convenio suscrito implique un recaudo de dinero por parte de la Secretaría General se debe diligenciar el siguiente cuadro)</w:t>
      </w:r>
    </w:p>
    <w:p w:rsidR="00EF2710" w:rsidRPr="00A81CCE" w:rsidRDefault="00EF2710" w:rsidP="00A81CCE">
      <w:pPr>
        <w:tabs>
          <w:tab w:val="left" w:pos="0"/>
        </w:tabs>
        <w:contextualSpacing/>
        <w:jc w:val="both"/>
        <w:rPr>
          <w:rFonts w:ascii="Arial" w:hAnsi="Arial" w:cs="Arial"/>
          <w:spacing w:val="-3"/>
          <w:sz w:val="22"/>
          <w:szCs w:val="22"/>
        </w:rPr>
      </w:pPr>
    </w:p>
    <w:p w:rsidR="00EF2710" w:rsidRPr="00A81CCE" w:rsidRDefault="00EF2710" w:rsidP="00A81CCE">
      <w:pPr>
        <w:widowControl w:val="0"/>
        <w:tabs>
          <w:tab w:val="left" w:pos="0"/>
        </w:tabs>
        <w:contextualSpacing/>
        <w:jc w:val="both"/>
        <w:rPr>
          <w:rFonts w:ascii="Arial" w:hAnsi="Arial" w:cs="Arial"/>
          <w:sz w:val="22"/>
          <w:szCs w:val="22"/>
        </w:rPr>
      </w:pPr>
      <w:r w:rsidRPr="00A81CCE">
        <w:rPr>
          <w:rFonts w:ascii="Arial" w:hAnsi="Arial" w:cs="Arial"/>
          <w:sz w:val="22"/>
          <w:szCs w:val="22"/>
        </w:rPr>
        <w:t>De acuerdo con lo establecido en la cláusula _____ del contrato/convenio, se han realizado a la fecha __/__/____ un total de _____ facturas, por valor de _______________ PESOS ($___________), y un total de _____ cuentas de cobro, por valor de _______________ PESOS ($___________), de acuerdo con la entrega de los bienes, productos y/o servicios estipulados en la cláusula _____ del contrato, así:</w:t>
      </w:r>
    </w:p>
    <w:p w:rsidR="00EF2710" w:rsidRPr="00A81CCE" w:rsidRDefault="00EF2710" w:rsidP="00A81CCE">
      <w:pPr>
        <w:widowControl w:val="0"/>
        <w:tabs>
          <w:tab w:val="left" w:pos="0"/>
        </w:tabs>
        <w:contextualSpacing/>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365"/>
        <w:gridCol w:w="2382"/>
        <w:gridCol w:w="2283"/>
      </w:tblGrid>
      <w:tr w:rsidR="00EF2710" w:rsidRPr="00DF4704">
        <w:trPr>
          <w:trHeight w:val="397"/>
          <w:jc w:val="center"/>
        </w:trPr>
        <w:tc>
          <w:tcPr>
            <w:tcW w:w="5000" w:type="pct"/>
            <w:gridSpan w:val="4"/>
            <w:shd w:val="clear" w:color="auto" w:fill="D9D9D9"/>
            <w:vAlign w:val="center"/>
          </w:tcPr>
          <w:p w:rsidR="00EF2710" w:rsidRPr="00DF4704" w:rsidRDefault="00EF2710" w:rsidP="00A81CCE">
            <w:pPr>
              <w:suppressAutoHyphens w:val="0"/>
              <w:jc w:val="center"/>
              <w:rPr>
                <w:rFonts w:ascii="Arial" w:hAnsi="Arial" w:cs="Arial"/>
                <w:spacing w:val="-3"/>
                <w:sz w:val="20"/>
                <w:szCs w:val="22"/>
              </w:rPr>
            </w:pPr>
            <w:r w:rsidRPr="00DF4704">
              <w:rPr>
                <w:rFonts w:ascii="Arial" w:hAnsi="Arial" w:cs="Arial"/>
                <w:b/>
                <w:spacing w:val="-3"/>
                <w:sz w:val="20"/>
                <w:szCs w:val="22"/>
              </w:rPr>
              <w:t>FACTURA Nro. ____</w:t>
            </w:r>
          </w:p>
        </w:tc>
      </w:tr>
      <w:tr w:rsidR="00EF2710" w:rsidRPr="00DF4704">
        <w:trPr>
          <w:trHeight w:val="386"/>
          <w:jc w:val="center"/>
        </w:trPr>
        <w:tc>
          <w:tcPr>
            <w:tcW w:w="1258" w:type="pct"/>
            <w:shd w:val="clear" w:color="auto" w:fill="D9D9D9"/>
            <w:vAlign w:val="center"/>
          </w:tcPr>
          <w:p w:rsidR="00EF2710" w:rsidRPr="00DF4704" w:rsidRDefault="00EF2710" w:rsidP="00A81CC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2"/>
              </w:rPr>
            </w:pPr>
            <w:r w:rsidRPr="00DF4704">
              <w:rPr>
                <w:rFonts w:ascii="Arial" w:hAnsi="Arial" w:cs="Arial"/>
                <w:b/>
                <w:spacing w:val="-3"/>
                <w:sz w:val="20"/>
                <w:szCs w:val="22"/>
              </w:rPr>
              <w:t>Requisitos</w:t>
            </w:r>
          </w:p>
        </w:tc>
        <w:tc>
          <w:tcPr>
            <w:tcW w:w="1259" w:type="pct"/>
            <w:shd w:val="clear" w:color="auto" w:fill="D9D9D9"/>
            <w:vAlign w:val="center"/>
          </w:tcPr>
          <w:p w:rsidR="00EF2710" w:rsidRPr="00DF4704" w:rsidRDefault="00EF2710" w:rsidP="00A81CC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2"/>
              </w:rPr>
            </w:pPr>
            <w:r w:rsidRPr="00DF4704">
              <w:rPr>
                <w:rFonts w:ascii="Arial" w:hAnsi="Arial" w:cs="Arial"/>
                <w:b/>
                <w:spacing w:val="-3"/>
                <w:sz w:val="20"/>
                <w:szCs w:val="22"/>
              </w:rPr>
              <w:t xml:space="preserve">Descripción </w:t>
            </w:r>
          </w:p>
        </w:tc>
        <w:tc>
          <w:tcPr>
            <w:tcW w:w="1268" w:type="pct"/>
            <w:shd w:val="clear" w:color="auto" w:fill="D9D9D9"/>
            <w:vAlign w:val="center"/>
          </w:tcPr>
          <w:p w:rsidR="00EF2710" w:rsidRPr="00DF4704" w:rsidRDefault="00EF2710" w:rsidP="00A81CC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2"/>
              </w:rPr>
            </w:pPr>
            <w:r w:rsidRPr="00DF4704">
              <w:rPr>
                <w:rFonts w:ascii="Arial" w:hAnsi="Arial" w:cs="Arial"/>
                <w:b/>
                <w:spacing w:val="-3"/>
                <w:sz w:val="20"/>
                <w:szCs w:val="22"/>
              </w:rPr>
              <w:t>Nro. Carpeta y de folio en el expediente contractual en el que reposa la evidencia o enlace de acceso al SECOP donde están publicados los documentos.</w:t>
            </w:r>
          </w:p>
        </w:tc>
        <w:tc>
          <w:tcPr>
            <w:tcW w:w="1215" w:type="pct"/>
            <w:shd w:val="clear" w:color="auto" w:fill="D9D9D9"/>
            <w:vAlign w:val="center"/>
          </w:tcPr>
          <w:p w:rsidR="00EF2710" w:rsidRPr="00DF4704" w:rsidRDefault="00EF2710" w:rsidP="00A81CCE">
            <w:pPr>
              <w:suppressAutoHyphens w:val="0"/>
              <w:jc w:val="center"/>
              <w:rPr>
                <w:rFonts w:ascii="Arial" w:hAnsi="Arial" w:cs="Arial"/>
                <w:b/>
                <w:spacing w:val="-3"/>
                <w:sz w:val="20"/>
                <w:szCs w:val="22"/>
              </w:rPr>
            </w:pPr>
            <w:r w:rsidRPr="00DF4704">
              <w:rPr>
                <w:rFonts w:ascii="Arial" w:hAnsi="Arial" w:cs="Arial"/>
                <w:b/>
                <w:spacing w:val="-3"/>
                <w:sz w:val="20"/>
                <w:szCs w:val="22"/>
              </w:rPr>
              <w:t>Observaciones</w:t>
            </w:r>
          </w:p>
        </w:tc>
      </w:tr>
      <w:tr w:rsidR="00021440" w:rsidRPr="00DF4704" w:rsidTr="00021440">
        <w:trPr>
          <w:trHeight w:val="454"/>
          <w:jc w:val="center"/>
        </w:trPr>
        <w:tc>
          <w:tcPr>
            <w:tcW w:w="1258" w:type="pct"/>
            <w:shd w:val="clear" w:color="auto" w:fill="auto"/>
            <w:vAlign w:val="center"/>
          </w:tcPr>
          <w:p w:rsidR="00021440" w:rsidRPr="00DF4704" w:rsidRDefault="00021440" w:rsidP="00A81CC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2"/>
              </w:rPr>
            </w:pPr>
            <w:r w:rsidRPr="00DF4704">
              <w:rPr>
                <w:rFonts w:ascii="Arial" w:hAnsi="Arial" w:cs="Arial"/>
                <w:spacing w:val="-3"/>
                <w:sz w:val="20"/>
                <w:szCs w:val="22"/>
              </w:rPr>
              <w:t>N/A</w:t>
            </w:r>
          </w:p>
        </w:tc>
        <w:tc>
          <w:tcPr>
            <w:tcW w:w="1259" w:type="pct"/>
            <w:shd w:val="clear" w:color="auto" w:fill="auto"/>
            <w:vAlign w:val="center"/>
          </w:tcPr>
          <w:p w:rsidR="00021440" w:rsidRPr="00DF4704" w:rsidRDefault="00021440" w:rsidP="00A81CC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2"/>
              </w:rPr>
            </w:pPr>
            <w:r w:rsidRPr="00DF4704">
              <w:rPr>
                <w:rFonts w:ascii="Arial" w:hAnsi="Arial" w:cs="Arial"/>
                <w:spacing w:val="-3"/>
                <w:sz w:val="20"/>
                <w:szCs w:val="22"/>
              </w:rPr>
              <w:t>N/A</w:t>
            </w:r>
          </w:p>
        </w:tc>
        <w:tc>
          <w:tcPr>
            <w:tcW w:w="1268" w:type="pct"/>
            <w:shd w:val="clear" w:color="auto" w:fill="auto"/>
            <w:vAlign w:val="center"/>
          </w:tcPr>
          <w:p w:rsidR="00021440" w:rsidRPr="00DF4704" w:rsidRDefault="00021440" w:rsidP="00A81CCE">
            <w:pPr>
              <w:tabs>
                <w:tab w:val="left" w:pos="-720"/>
                <w:tab w:val="left" w:pos="0"/>
                <w:tab w:val="left" w:pos="720"/>
                <w:tab w:val="left" w:pos="1440"/>
                <w:tab w:val="left" w:pos="2160"/>
                <w:tab w:val="left" w:pos="2880"/>
                <w:tab w:val="left" w:pos="3600"/>
              </w:tabs>
              <w:contextualSpacing/>
              <w:jc w:val="center"/>
              <w:rPr>
                <w:rFonts w:ascii="Arial" w:hAnsi="Arial" w:cs="Arial"/>
                <w:b/>
                <w:sz w:val="20"/>
                <w:szCs w:val="22"/>
              </w:rPr>
            </w:pPr>
            <w:r w:rsidRPr="00DF4704">
              <w:rPr>
                <w:rFonts w:ascii="Arial" w:hAnsi="Arial" w:cs="Arial"/>
                <w:spacing w:val="-3"/>
                <w:sz w:val="20"/>
                <w:szCs w:val="22"/>
              </w:rPr>
              <w:t>N/A</w:t>
            </w:r>
          </w:p>
        </w:tc>
        <w:tc>
          <w:tcPr>
            <w:tcW w:w="1215" w:type="pct"/>
            <w:shd w:val="clear" w:color="auto" w:fill="auto"/>
            <w:vAlign w:val="center"/>
          </w:tcPr>
          <w:p w:rsidR="00021440" w:rsidRPr="00DF4704" w:rsidRDefault="00021440" w:rsidP="00A81CCE">
            <w:pPr>
              <w:suppressAutoHyphens w:val="0"/>
              <w:jc w:val="center"/>
              <w:rPr>
                <w:rFonts w:ascii="Arial" w:hAnsi="Arial" w:cs="Arial"/>
                <w:spacing w:val="-3"/>
                <w:sz w:val="20"/>
                <w:szCs w:val="22"/>
              </w:rPr>
            </w:pPr>
            <w:r w:rsidRPr="00DF4704">
              <w:rPr>
                <w:rFonts w:ascii="Arial" w:hAnsi="Arial" w:cs="Arial"/>
                <w:spacing w:val="-3"/>
                <w:sz w:val="20"/>
                <w:szCs w:val="22"/>
              </w:rPr>
              <w:t>N/A</w:t>
            </w:r>
          </w:p>
        </w:tc>
      </w:tr>
    </w:tbl>
    <w:p w:rsidR="00EF2710" w:rsidRPr="00A81CCE" w:rsidRDefault="00EF2710" w:rsidP="00A81CCE">
      <w:pPr>
        <w:tabs>
          <w:tab w:val="left" w:pos="-720"/>
          <w:tab w:val="left" w:pos="0"/>
        </w:tabs>
        <w:contextualSpacing/>
        <w:jc w:val="both"/>
        <w:rPr>
          <w:rFonts w:ascii="Arial" w:hAnsi="Arial" w:cs="Arial"/>
          <w:spacing w:val="-3"/>
          <w:sz w:val="22"/>
          <w:szCs w:val="22"/>
        </w:rPr>
      </w:pPr>
    </w:p>
    <w:p w:rsidR="00EF2710" w:rsidRPr="00A81CCE" w:rsidRDefault="00EF2710" w:rsidP="00A81CCE">
      <w:pPr>
        <w:tabs>
          <w:tab w:val="left" w:pos="-720"/>
          <w:tab w:val="left" w:pos="0"/>
        </w:tabs>
        <w:contextualSpacing/>
        <w:jc w:val="both"/>
        <w:rPr>
          <w:rFonts w:ascii="Arial" w:hAnsi="Arial" w:cs="Arial"/>
          <w:spacing w:val="-3"/>
          <w:sz w:val="22"/>
          <w:szCs w:val="22"/>
        </w:rPr>
      </w:pPr>
      <w:r w:rsidRPr="00A81CCE">
        <w:rPr>
          <w:rFonts w:ascii="Arial" w:hAnsi="Arial" w:cs="Arial"/>
          <w:spacing w:val="-3"/>
          <w:sz w:val="22"/>
          <w:szCs w:val="22"/>
        </w:rPr>
        <w:t>Se presenta Mora en el pago para el mes de _____________: SÍ ____ NO____</w:t>
      </w:r>
    </w:p>
    <w:p w:rsidR="00EF2710" w:rsidRPr="00A81CCE" w:rsidRDefault="00EF2710" w:rsidP="00A81CCE">
      <w:pPr>
        <w:tabs>
          <w:tab w:val="left" w:pos="-720"/>
        </w:tabs>
        <w:contextualSpacing/>
        <w:jc w:val="both"/>
        <w:rPr>
          <w:rFonts w:ascii="Arial" w:hAnsi="Arial" w:cs="Arial"/>
          <w:spacing w:val="-3"/>
          <w:sz w:val="22"/>
          <w:szCs w:val="22"/>
        </w:rPr>
      </w:pPr>
      <w:r w:rsidRPr="00A81CCE">
        <w:rPr>
          <w:rFonts w:ascii="Arial" w:hAnsi="Arial" w:cs="Arial"/>
          <w:spacing w:val="-3"/>
          <w:sz w:val="22"/>
          <w:szCs w:val="22"/>
        </w:rPr>
        <w:t xml:space="preserve">Reporte de seguimiento al pago en Mora: </w:t>
      </w:r>
    </w:p>
    <w:p w:rsidR="00EF2710" w:rsidRPr="00A81CCE" w:rsidRDefault="00EF2710" w:rsidP="00A81CCE">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41"/>
        <w:gridCol w:w="2901"/>
        <w:gridCol w:w="1813"/>
      </w:tblGrid>
      <w:tr w:rsidR="00EF2710" w:rsidRPr="00A81CCE">
        <w:trPr>
          <w:trHeight w:val="397"/>
          <w:tblHeader/>
          <w:jc w:val="center"/>
        </w:trPr>
        <w:tc>
          <w:tcPr>
            <w:tcW w:w="5000" w:type="pct"/>
            <w:gridSpan w:val="4"/>
            <w:shd w:val="clear" w:color="auto" w:fill="D9D9D9"/>
            <w:vAlign w:val="center"/>
          </w:tcPr>
          <w:p w:rsidR="00EF2710" w:rsidRPr="00A81CCE" w:rsidRDefault="00EF2710" w:rsidP="00A81CCE">
            <w:pPr>
              <w:suppressAutoHyphens w:val="0"/>
              <w:jc w:val="center"/>
              <w:rPr>
                <w:rFonts w:ascii="Arial" w:hAnsi="Arial" w:cs="Arial"/>
                <w:spacing w:val="-3"/>
                <w:sz w:val="22"/>
                <w:szCs w:val="22"/>
              </w:rPr>
            </w:pPr>
            <w:r w:rsidRPr="00A81CCE">
              <w:rPr>
                <w:rFonts w:ascii="Arial" w:hAnsi="Arial" w:cs="Arial"/>
                <w:b/>
                <w:spacing w:val="-3"/>
                <w:sz w:val="22"/>
                <w:szCs w:val="22"/>
              </w:rPr>
              <w:t>CUENTA DE COBRO Nro. ____</w:t>
            </w:r>
          </w:p>
        </w:tc>
      </w:tr>
      <w:tr w:rsidR="00EF2710" w:rsidRPr="00A81CCE" w:rsidTr="00491628">
        <w:trPr>
          <w:trHeight w:val="611"/>
          <w:tblHeader/>
          <w:jc w:val="center"/>
        </w:trPr>
        <w:tc>
          <w:tcPr>
            <w:tcW w:w="1245" w:type="pct"/>
            <w:shd w:val="clear" w:color="auto" w:fill="D9D9D9"/>
            <w:vAlign w:val="center"/>
          </w:tcPr>
          <w:p w:rsidR="00EF2710" w:rsidRPr="00A81CCE" w:rsidRDefault="00EF2710" w:rsidP="00A81CC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A81CCE">
              <w:rPr>
                <w:rFonts w:ascii="Arial" w:hAnsi="Arial" w:cs="Arial"/>
                <w:b/>
                <w:spacing w:val="-3"/>
                <w:sz w:val="22"/>
                <w:szCs w:val="22"/>
              </w:rPr>
              <w:t>Requisitos</w:t>
            </w:r>
          </w:p>
        </w:tc>
        <w:tc>
          <w:tcPr>
            <w:tcW w:w="1246" w:type="pct"/>
            <w:shd w:val="clear" w:color="auto" w:fill="D9D9D9"/>
            <w:vAlign w:val="center"/>
          </w:tcPr>
          <w:p w:rsidR="00EF2710" w:rsidRPr="00A81CCE" w:rsidRDefault="00EF2710" w:rsidP="00A81CC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A81CCE">
              <w:rPr>
                <w:rFonts w:ascii="Arial" w:hAnsi="Arial" w:cs="Arial"/>
                <w:b/>
                <w:spacing w:val="-3"/>
                <w:sz w:val="22"/>
                <w:szCs w:val="22"/>
              </w:rPr>
              <w:t xml:space="preserve">Descripción </w:t>
            </w:r>
          </w:p>
        </w:tc>
        <w:tc>
          <w:tcPr>
            <w:tcW w:w="1544" w:type="pct"/>
            <w:shd w:val="clear" w:color="auto" w:fill="D9D9D9"/>
            <w:vAlign w:val="center"/>
          </w:tcPr>
          <w:p w:rsidR="00EF2710" w:rsidRPr="00A81CCE" w:rsidRDefault="00EF2710" w:rsidP="00A81CCE">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A81CCE">
              <w:rPr>
                <w:rFonts w:ascii="Arial" w:hAnsi="Arial" w:cs="Arial"/>
                <w:b/>
                <w:sz w:val="22"/>
                <w:szCs w:val="22"/>
              </w:rPr>
              <w:t>Nro. Carpeta y de folio en el expediente contractual en el que reposa la evidencia o enlace de acceso al SECOP donde están publicados los documentos.</w:t>
            </w:r>
          </w:p>
        </w:tc>
        <w:tc>
          <w:tcPr>
            <w:tcW w:w="965" w:type="pct"/>
            <w:shd w:val="clear" w:color="auto" w:fill="D9D9D9"/>
            <w:vAlign w:val="center"/>
          </w:tcPr>
          <w:p w:rsidR="00EF2710" w:rsidRPr="00A81CCE" w:rsidRDefault="00EF2710" w:rsidP="00A81CCE">
            <w:pPr>
              <w:suppressAutoHyphens w:val="0"/>
              <w:jc w:val="center"/>
              <w:rPr>
                <w:rFonts w:ascii="Arial" w:hAnsi="Arial" w:cs="Arial"/>
                <w:spacing w:val="-3"/>
                <w:sz w:val="22"/>
                <w:szCs w:val="22"/>
              </w:rPr>
            </w:pPr>
            <w:r w:rsidRPr="00A81CCE">
              <w:rPr>
                <w:rFonts w:ascii="Arial" w:hAnsi="Arial" w:cs="Arial"/>
                <w:b/>
                <w:sz w:val="22"/>
                <w:szCs w:val="22"/>
              </w:rPr>
              <w:t>Observaciones</w:t>
            </w:r>
          </w:p>
        </w:tc>
      </w:tr>
      <w:tr w:rsidR="00021440" w:rsidRPr="00A81CCE" w:rsidTr="00021440">
        <w:trPr>
          <w:trHeight w:val="454"/>
          <w:jc w:val="center"/>
        </w:trPr>
        <w:tc>
          <w:tcPr>
            <w:tcW w:w="1245" w:type="pct"/>
            <w:shd w:val="clear" w:color="auto" w:fill="FFFFFF"/>
            <w:vAlign w:val="center"/>
          </w:tcPr>
          <w:p w:rsidR="00021440" w:rsidRPr="00A81CCE" w:rsidRDefault="00021440" w:rsidP="00A81CC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A81CCE">
              <w:rPr>
                <w:rFonts w:ascii="Arial" w:hAnsi="Arial" w:cs="Arial"/>
                <w:spacing w:val="-3"/>
                <w:sz w:val="22"/>
                <w:szCs w:val="22"/>
              </w:rPr>
              <w:t>N/A</w:t>
            </w:r>
          </w:p>
        </w:tc>
        <w:tc>
          <w:tcPr>
            <w:tcW w:w="1246" w:type="pct"/>
            <w:shd w:val="clear" w:color="auto" w:fill="FFFFFF"/>
            <w:vAlign w:val="center"/>
          </w:tcPr>
          <w:p w:rsidR="00021440" w:rsidRPr="00A81CCE" w:rsidRDefault="00021440" w:rsidP="00A81CC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A81CCE">
              <w:rPr>
                <w:rFonts w:ascii="Arial" w:hAnsi="Arial" w:cs="Arial"/>
                <w:spacing w:val="-3"/>
                <w:sz w:val="22"/>
                <w:szCs w:val="22"/>
              </w:rPr>
              <w:t>N/A</w:t>
            </w:r>
          </w:p>
        </w:tc>
        <w:tc>
          <w:tcPr>
            <w:tcW w:w="1544" w:type="pct"/>
            <w:shd w:val="clear" w:color="auto" w:fill="FFFFFF"/>
            <w:vAlign w:val="center"/>
          </w:tcPr>
          <w:p w:rsidR="00021440" w:rsidRPr="00A81CCE" w:rsidRDefault="00021440" w:rsidP="00A81CCE">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A81CCE">
              <w:rPr>
                <w:rFonts w:ascii="Arial" w:hAnsi="Arial" w:cs="Arial"/>
                <w:spacing w:val="-3"/>
                <w:sz w:val="22"/>
                <w:szCs w:val="22"/>
              </w:rPr>
              <w:t>N/A</w:t>
            </w:r>
          </w:p>
        </w:tc>
        <w:tc>
          <w:tcPr>
            <w:tcW w:w="965" w:type="pct"/>
            <w:shd w:val="clear" w:color="auto" w:fill="FFFFFF"/>
            <w:vAlign w:val="center"/>
          </w:tcPr>
          <w:p w:rsidR="00021440" w:rsidRPr="00A81CCE" w:rsidRDefault="00021440" w:rsidP="00A81CCE">
            <w:pPr>
              <w:suppressAutoHyphens w:val="0"/>
              <w:jc w:val="center"/>
              <w:rPr>
                <w:rFonts w:ascii="Arial" w:hAnsi="Arial" w:cs="Arial"/>
                <w:spacing w:val="-3"/>
                <w:sz w:val="22"/>
                <w:szCs w:val="22"/>
              </w:rPr>
            </w:pPr>
            <w:r w:rsidRPr="00A81CCE">
              <w:rPr>
                <w:rFonts w:ascii="Arial" w:hAnsi="Arial" w:cs="Arial"/>
                <w:spacing w:val="-3"/>
                <w:sz w:val="22"/>
                <w:szCs w:val="22"/>
              </w:rPr>
              <w:t>N/A</w:t>
            </w:r>
          </w:p>
        </w:tc>
      </w:tr>
    </w:tbl>
    <w:p w:rsidR="00EF2710" w:rsidRPr="00A81CCE" w:rsidRDefault="00EF2710" w:rsidP="00A81CCE">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rsidR="00EF2710" w:rsidRPr="00A81CCE" w:rsidRDefault="00EF2710" w:rsidP="00A81CCE">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A81CCE">
        <w:rPr>
          <w:rFonts w:ascii="Arial" w:hAnsi="Arial" w:cs="Arial"/>
          <w:spacing w:val="-3"/>
          <w:sz w:val="22"/>
          <w:szCs w:val="22"/>
        </w:rPr>
        <w:t>Se presenta Mora en el pago para el mes de _______: SÍ ____ NO____</w:t>
      </w:r>
    </w:p>
    <w:p w:rsidR="00EF2710" w:rsidRPr="00A81CCE" w:rsidRDefault="00EF2710" w:rsidP="00A81CCE">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A81CCE">
        <w:rPr>
          <w:rFonts w:ascii="Arial" w:hAnsi="Arial" w:cs="Arial"/>
          <w:spacing w:val="-3"/>
          <w:sz w:val="22"/>
          <w:szCs w:val="22"/>
        </w:rPr>
        <w:t xml:space="preserve">Reporte de seguimiento al pago en Mora: </w:t>
      </w:r>
    </w:p>
    <w:p w:rsidR="00EF2710" w:rsidRPr="00A81CCE" w:rsidRDefault="00EF2710" w:rsidP="00A81CCE">
      <w:pPr>
        <w:widowControl w:val="0"/>
        <w:contextualSpacing/>
        <w:jc w:val="both"/>
        <w:rPr>
          <w:rFonts w:ascii="Arial" w:hAnsi="Arial" w:cs="Arial"/>
          <w:b/>
          <w:color w:val="808080"/>
          <w:sz w:val="22"/>
          <w:szCs w:val="22"/>
        </w:rPr>
      </w:pPr>
    </w:p>
    <w:p w:rsidR="00EF2710" w:rsidRPr="00A81CCE" w:rsidRDefault="00EF2710" w:rsidP="00A81CCE">
      <w:pPr>
        <w:widowControl w:val="0"/>
        <w:contextualSpacing/>
        <w:jc w:val="both"/>
        <w:rPr>
          <w:rFonts w:ascii="Arial" w:hAnsi="Arial" w:cs="Arial"/>
          <w:b/>
          <w:color w:val="808080"/>
          <w:sz w:val="22"/>
          <w:szCs w:val="22"/>
        </w:rPr>
      </w:pPr>
      <w:r w:rsidRPr="00A81CCE">
        <w:rPr>
          <w:rFonts w:ascii="Arial" w:hAnsi="Arial" w:cs="Arial"/>
          <w:b/>
          <w:color w:val="808080"/>
          <w:sz w:val="22"/>
          <w:szCs w:val="22"/>
        </w:rPr>
        <w:t>(En caso de que el contrato o convenio suscrito implique un recaudo de dinero por parte de la Secretaría General en la Red CADE se debe diligenciar el siguiente cuadro)</w:t>
      </w:r>
    </w:p>
    <w:p w:rsidR="00EF2710" w:rsidRPr="00A81CCE" w:rsidRDefault="00EF2710" w:rsidP="00A81CCE">
      <w:pPr>
        <w:widowControl w:val="0"/>
        <w:contextualSpacing/>
        <w:jc w:val="both"/>
        <w:rPr>
          <w:rFonts w:ascii="Arial" w:hAnsi="Arial" w:cs="Arial"/>
          <w:b/>
          <w:sz w:val="22"/>
          <w:szCs w:val="22"/>
        </w:rPr>
      </w:pPr>
    </w:p>
    <w:p w:rsidR="00EF2710" w:rsidRPr="00A81CCE" w:rsidRDefault="00EF2710" w:rsidP="00A81CCE">
      <w:pPr>
        <w:widowControl w:val="0"/>
        <w:contextualSpacing/>
        <w:jc w:val="both"/>
        <w:rPr>
          <w:rFonts w:ascii="Arial" w:hAnsi="Arial" w:cs="Arial"/>
          <w:sz w:val="22"/>
          <w:szCs w:val="22"/>
        </w:rPr>
      </w:pPr>
      <w:r w:rsidRPr="00A81CCE">
        <w:rPr>
          <w:rFonts w:ascii="Arial" w:hAnsi="Arial" w:cs="Arial"/>
          <w:sz w:val="22"/>
          <w:szCs w:val="22"/>
        </w:rPr>
        <w:t xml:space="preserve">De acuerdo con los servicios prestados y lo estipulado en las </w:t>
      </w:r>
      <w:r w:rsidR="00006068" w:rsidRPr="00A81CCE">
        <w:rPr>
          <w:rFonts w:ascii="Arial" w:hAnsi="Arial" w:cs="Arial"/>
          <w:sz w:val="22"/>
          <w:szCs w:val="22"/>
        </w:rPr>
        <w:t>obligaciones</w:t>
      </w:r>
      <w:r w:rsidRPr="00A81CCE">
        <w:rPr>
          <w:rFonts w:ascii="Arial" w:hAnsi="Arial" w:cs="Arial"/>
          <w:sz w:val="22"/>
          <w:szCs w:val="22"/>
        </w:rPr>
        <w:t xml:space="preserve"> del convenio/contrato ______________________, el valor ejecutado por concepto de gastos de administración y arrendamiento asciende a la suma de__________________________________________________ PESOS ($___________), con corte al ___ de _____________ de ______, así:</w:t>
      </w:r>
    </w:p>
    <w:p w:rsidR="00EF2710" w:rsidRPr="00A81CCE" w:rsidRDefault="00EF2710" w:rsidP="00A81CCE">
      <w:pPr>
        <w:tabs>
          <w:tab w:val="left" w:pos="-72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462"/>
        <w:gridCol w:w="1464"/>
        <w:gridCol w:w="1462"/>
        <w:gridCol w:w="1464"/>
        <w:gridCol w:w="1462"/>
        <w:gridCol w:w="1464"/>
      </w:tblGrid>
      <w:tr w:rsidR="00EF2710" w:rsidRPr="00A81CCE" w:rsidTr="00131C8B">
        <w:trPr>
          <w:trHeight w:val="611"/>
          <w:tblHeader/>
          <w:jc w:val="center"/>
        </w:trPr>
        <w:tc>
          <w:tcPr>
            <w:tcW w:w="328" w:type="pct"/>
            <w:shd w:val="clear" w:color="auto" w:fill="D9D9D9"/>
            <w:vAlign w:val="center"/>
          </w:tcPr>
          <w:p w:rsidR="00EF2710" w:rsidRPr="00A81CCE" w:rsidRDefault="00EF2710" w:rsidP="00A81CCE">
            <w:pPr>
              <w:tabs>
                <w:tab w:val="left" w:pos="-720"/>
              </w:tabs>
              <w:contextualSpacing/>
              <w:jc w:val="center"/>
              <w:rPr>
                <w:rFonts w:ascii="Arial" w:hAnsi="Arial" w:cs="Arial"/>
                <w:b/>
                <w:spacing w:val="-3"/>
                <w:sz w:val="22"/>
                <w:szCs w:val="22"/>
              </w:rPr>
            </w:pPr>
            <w:r w:rsidRPr="00A81CCE">
              <w:rPr>
                <w:rFonts w:ascii="Arial" w:hAnsi="Arial" w:cs="Arial"/>
                <w:b/>
                <w:spacing w:val="-3"/>
                <w:sz w:val="22"/>
                <w:szCs w:val="22"/>
              </w:rPr>
              <w:t>NO. FAC</w:t>
            </w:r>
          </w:p>
        </w:tc>
        <w:tc>
          <w:tcPr>
            <w:tcW w:w="778" w:type="pct"/>
            <w:shd w:val="clear" w:color="auto" w:fill="D9D9D9"/>
            <w:vAlign w:val="center"/>
          </w:tcPr>
          <w:p w:rsidR="00EF2710" w:rsidRPr="00A81CCE" w:rsidRDefault="00EF2710" w:rsidP="00A81CCE">
            <w:pPr>
              <w:tabs>
                <w:tab w:val="left" w:pos="-720"/>
              </w:tabs>
              <w:contextualSpacing/>
              <w:jc w:val="center"/>
              <w:rPr>
                <w:rFonts w:ascii="Arial" w:hAnsi="Arial" w:cs="Arial"/>
                <w:b/>
                <w:spacing w:val="-3"/>
                <w:sz w:val="22"/>
                <w:szCs w:val="22"/>
              </w:rPr>
            </w:pPr>
            <w:r w:rsidRPr="00A81CCE">
              <w:rPr>
                <w:rFonts w:ascii="Arial" w:hAnsi="Arial" w:cs="Arial"/>
                <w:b/>
                <w:spacing w:val="-3"/>
                <w:sz w:val="22"/>
                <w:szCs w:val="22"/>
              </w:rPr>
              <w:t>FECHA DE FACTURA</w:t>
            </w:r>
          </w:p>
        </w:tc>
        <w:tc>
          <w:tcPr>
            <w:tcW w:w="779" w:type="pct"/>
            <w:shd w:val="clear" w:color="auto" w:fill="D9D9D9"/>
            <w:vAlign w:val="center"/>
          </w:tcPr>
          <w:p w:rsidR="00EF2710" w:rsidRPr="00A81CCE" w:rsidRDefault="00EF2710" w:rsidP="00A81CCE">
            <w:pPr>
              <w:tabs>
                <w:tab w:val="left" w:pos="-720"/>
              </w:tabs>
              <w:contextualSpacing/>
              <w:jc w:val="center"/>
              <w:rPr>
                <w:rFonts w:ascii="Arial" w:hAnsi="Arial" w:cs="Arial"/>
                <w:b/>
                <w:spacing w:val="-3"/>
                <w:sz w:val="22"/>
                <w:szCs w:val="22"/>
              </w:rPr>
            </w:pPr>
            <w:r w:rsidRPr="00A81CCE">
              <w:rPr>
                <w:rFonts w:ascii="Arial" w:hAnsi="Arial" w:cs="Arial"/>
                <w:b/>
                <w:spacing w:val="-3"/>
                <w:sz w:val="22"/>
                <w:szCs w:val="22"/>
              </w:rPr>
              <w:t>PERIODO</w:t>
            </w:r>
          </w:p>
        </w:tc>
        <w:tc>
          <w:tcPr>
            <w:tcW w:w="778" w:type="pct"/>
            <w:shd w:val="clear" w:color="auto" w:fill="D9D9D9"/>
            <w:vAlign w:val="center"/>
          </w:tcPr>
          <w:p w:rsidR="00EF2710" w:rsidRPr="00A81CCE" w:rsidRDefault="00EF2710" w:rsidP="00A81CCE">
            <w:pPr>
              <w:tabs>
                <w:tab w:val="left" w:pos="-720"/>
              </w:tabs>
              <w:contextualSpacing/>
              <w:jc w:val="center"/>
              <w:rPr>
                <w:rFonts w:ascii="Arial" w:hAnsi="Arial" w:cs="Arial"/>
                <w:b/>
                <w:spacing w:val="-3"/>
                <w:sz w:val="22"/>
                <w:szCs w:val="22"/>
              </w:rPr>
            </w:pPr>
            <w:r w:rsidRPr="00A81CCE">
              <w:rPr>
                <w:rFonts w:ascii="Arial" w:hAnsi="Arial" w:cs="Arial"/>
                <w:b/>
                <w:spacing w:val="-3"/>
                <w:sz w:val="22"/>
                <w:szCs w:val="22"/>
              </w:rPr>
              <w:t>CONCEPTO</w:t>
            </w:r>
          </w:p>
        </w:tc>
        <w:tc>
          <w:tcPr>
            <w:tcW w:w="779" w:type="pct"/>
            <w:shd w:val="clear" w:color="auto" w:fill="D9D9D9"/>
            <w:vAlign w:val="center"/>
          </w:tcPr>
          <w:p w:rsidR="00EF2710" w:rsidRPr="00A81CCE" w:rsidRDefault="00EF2710" w:rsidP="00A81CCE">
            <w:pPr>
              <w:tabs>
                <w:tab w:val="left" w:pos="-720"/>
              </w:tabs>
              <w:contextualSpacing/>
              <w:jc w:val="center"/>
              <w:rPr>
                <w:rFonts w:ascii="Arial" w:hAnsi="Arial" w:cs="Arial"/>
                <w:b/>
                <w:spacing w:val="-3"/>
                <w:sz w:val="22"/>
                <w:szCs w:val="22"/>
              </w:rPr>
            </w:pPr>
            <w:r w:rsidRPr="00A81CCE">
              <w:rPr>
                <w:rFonts w:ascii="Arial" w:hAnsi="Arial" w:cs="Arial"/>
                <w:b/>
                <w:spacing w:val="-3"/>
                <w:sz w:val="22"/>
                <w:szCs w:val="22"/>
              </w:rPr>
              <w:t>VALOR NETO</w:t>
            </w:r>
          </w:p>
        </w:tc>
        <w:tc>
          <w:tcPr>
            <w:tcW w:w="778" w:type="pct"/>
            <w:shd w:val="clear" w:color="auto" w:fill="D9D9D9"/>
            <w:vAlign w:val="center"/>
          </w:tcPr>
          <w:p w:rsidR="00EF2710" w:rsidRPr="00A81CCE" w:rsidRDefault="00EF2710" w:rsidP="00A81CCE">
            <w:pPr>
              <w:tabs>
                <w:tab w:val="left" w:pos="-720"/>
              </w:tabs>
              <w:ind w:left="-73"/>
              <w:contextualSpacing/>
              <w:jc w:val="center"/>
              <w:rPr>
                <w:rFonts w:ascii="Arial" w:hAnsi="Arial" w:cs="Arial"/>
                <w:b/>
                <w:sz w:val="22"/>
                <w:szCs w:val="22"/>
              </w:rPr>
            </w:pPr>
            <w:r w:rsidRPr="00A81CCE">
              <w:rPr>
                <w:rFonts w:ascii="Arial" w:hAnsi="Arial" w:cs="Arial"/>
                <w:b/>
                <w:sz w:val="22"/>
                <w:szCs w:val="22"/>
              </w:rPr>
              <w:t>VALOR CONSIGNADO</w:t>
            </w:r>
          </w:p>
        </w:tc>
        <w:tc>
          <w:tcPr>
            <w:tcW w:w="779" w:type="pct"/>
            <w:shd w:val="clear" w:color="auto" w:fill="D9D9D9"/>
            <w:vAlign w:val="center"/>
          </w:tcPr>
          <w:p w:rsidR="00EF2710" w:rsidRPr="00A81CCE" w:rsidRDefault="00EF2710" w:rsidP="00A81CCE">
            <w:pPr>
              <w:tabs>
                <w:tab w:val="left" w:pos="-720"/>
              </w:tabs>
              <w:ind w:left="-89" w:right="-89"/>
              <w:contextualSpacing/>
              <w:jc w:val="center"/>
              <w:rPr>
                <w:rFonts w:ascii="Arial" w:hAnsi="Arial" w:cs="Arial"/>
                <w:spacing w:val="-3"/>
                <w:sz w:val="22"/>
                <w:szCs w:val="22"/>
              </w:rPr>
            </w:pPr>
            <w:r w:rsidRPr="00A81CCE">
              <w:rPr>
                <w:rFonts w:ascii="Arial" w:hAnsi="Arial" w:cs="Arial"/>
                <w:b/>
                <w:spacing w:val="-3"/>
                <w:sz w:val="22"/>
                <w:szCs w:val="22"/>
              </w:rPr>
              <w:t>FECHA CONSIGNACIÓN</w:t>
            </w:r>
          </w:p>
        </w:tc>
      </w:tr>
      <w:tr w:rsidR="00021440" w:rsidRPr="00A81CCE" w:rsidTr="00021440">
        <w:trPr>
          <w:trHeight w:val="454"/>
          <w:jc w:val="center"/>
        </w:trPr>
        <w:tc>
          <w:tcPr>
            <w:tcW w:w="328" w:type="pct"/>
            <w:shd w:val="clear" w:color="auto" w:fill="FFFFFF"/>
            <w:vAlign w:val="center"/>
          </w:tcPr>
          <w:p w:rsidR="00021440" w:rsidRPr="00A81CCE" w:rsidRDefault="00021440" w:rsidP="00A81CCE">
            <w:pPr>
              <w:tabs>
                <w:tab w:val="left" w:pos="-720"/>
              </w:tabs>
              <w:contextualSpacing/>
              <w:jc w:val="center"/>
              <w:rPr>
                <w:rFonts w:ascii="Arial" w:hAnsi="Arial" w:cs="Arial"/>
                <w:spacing w:val="-3"/>
                <w:sz w:val="22"/>
                <w:szCs w:val="22"/>
              </w:rPr>
            </w:pPr>
            <w:r w:rsidRPr="00A81CCE">
              <w:rPr>
                <w:rFonts w:ascii="Arial" w:hAnsi="Arial" w:cs="Arial"/>
                <w:spacing w:val="-3"/>
                <w:sz w:val="22"/>
                <w:szCs w:val="22"/>
              </w:rPr>
              <w:t>N/A</w:t>
            </w:r>
          </w:p>
        </w:tc>
        <w:tc>
          <w:tcPr>
            <w:tcW w:w="778" w:type="pct"/>
            <w:shd w:val="clear" w:color="auto" w:fill="FFFFFF"/>
            <w:vAlign w:val="center"/>
          </w:tcPr>
          <w:p w:rsidR="00021440" w:rsidRPr="00A81CCE" w:rsidRDefault="00021440" w:rsidP="00A81CCE">
            <w:pPr>
              <w:tabs>
                <w:tab w:val="left" w:pos="-720"/>
              </w:tabs>
              <w:contextualSpacing/>
              <w:jc w:val="center"/>
              <w:rPr>
                <w:rFonts w:ascii="Arial" w:hAnsi="Arial" w:cs="Arial"/>
                <w:spacing w:val="-3"/>
                <w:sz w:val="22"/>
                <w:szCs w:val="22"/>
              </w:rPr>
            </w:pPr>
            <w:r w:rsidRPr="00A81CCE">
              <w:rPr>
                <w:rFonts w:ascii="Arial" w:hAnsi="Arial" w:cs="Arial"/>
                <w:spacing w:val="-3"/>
                <w:sz w:val="22"/>
                <w:szCs w:val="22"/>
              </w:rPr>
              <w:t>N/A</w:t>
            </w:r>
          </w:p>
        </w:tc>
        <w:tc>
          <w:tcPr>
            <w:tcW w:w="779" w:type="pct"/>
            <w:shd w:val="clear" w:color="auto" w:fill="FFFFFF"/>
            <w:vAlign w:val="center"/>
          </w:tcPr>
          <w:p w:rsidR="00021440" w:rsidRPr="00A81CCE" w:rsidRDefault="00021440" w:rsidP="00A81CCE">
            <w:pPr>
              <w:tabs>
                <w:tab w:val="left" w:pos="-720"/>
              </w:tabs>
              <w:contextualSpacing/>
              <w:jc w:val="center"/>
              <w:rPr>
                <w:rFonts w:ascii="Arial" w:hAnsi="Arial" w:cs="Arial"/>
                <w:spacing w:val="-3"/>
                <w:sz w:val="22"/>
                <w:szCs w:val="22"/>
              </w:rPr>
            </w:pPr>
            <w:r w:rsidRPr="00A81CCE">
              <w:rPr>
                <w:rFonts w:ascii="Arial" w:hAnsi="Arial" w:cs="Arial"/>
                <w:spacing w:val="-3"/>
                <w:sz w:val="22"/>
                <w:szCs w:val="22"/>
              </w:rPr>
              <w:t>N/A</w:t>
            </w:r>
          </w:p>
        </w:tc>
        <w:tc>
          <w:tcPr>
            <w:tcW w:w="778" w:type="pct"/>
            <w:shd w:val="clear" w:color="auto" w:fill="FFFFFF"/>
            <w:vAlign w:val="center"/>
          </w:tcPr>
          <w:p w:rsidR="00021440" w:rsidRPr="00A81CCE" w:rsidRDefault="00021440" w:rsidP="00A81CCE">
            <w:pPr>
              <w:tabs>
                <w:tab w:val="left" w:pos="-720"/>
              </w:tabs>
              <w:contextualSpacing/>
              <w:jc w:val="center"/>
              <w:rPr>
                <w:rFonts w:ascii="Arial" w:hAnsi="Arial" w:cs="Arial"/>
                <w:spacing w:val="-3"/>
                <w:sz w:val="22"/>
                <w:szCs w:val="22"/>
              </w:rPr>
            </w:pPr>
            <w:r w:rsidRPr="00A81CCE">
              <w:rPr>
                <w:rFonts w:ascii="Arial" w:hAnsi="Arial" w:cs="Arial"/>
                <w:spacing w:val="-3"/>
                <w:sz w:val="22"/>
                <w:szCs w:val="22"/>
              </w:rPr>
              <w:t>N/A</w:t>
            </w:r>
          </w:p>
        </w:tc>
        <w:tc>
          <w:tcPr>
            <w:tcW w:w="779" w:type="pct"/>
            <w:shd w:val="clear" w:color="auto" w:fill="FFFFFF"/>
            <w:vAlign w:val="center"/>
          </w:tcPr>
          <w:p w:rsidR="00021440" w:rsidRPr="00A81CCE" w:rsidRDefault="00021440" w:rsidP="00A81CCE">
            <w:pPr>
              <w:tabs>
                <w:tab w:val="left" w:pos="-720"/>
              </w:tabs>
              <w:contextualSpacing/>
              <w:jc w:val="center"/>
              <w:rPr>
                <w:rFonts w:ascii="Arial" w:hAnsi="Arial" w:cs="Arial"/>
                <w:spacing w:val="-3"/>
                <w:sz w:val="22"/>
                <w:szCs w:val="22"/>
              </w:rPr>
            </w:pPr>
            <w:r w:rsidRPr="00A81CCE">
              <w:rPr>
                <w:rFonts w:ascii="Arial" w:hAnsi="Arial" w:cs="Arial"/>
                <w:spacing w:val="-3"/>
                <w:sz w:val="22"/>
                <w:szCs w:val="22"/>
              </w:rPr>
              <w:t>N/A</w:t>
            </w:r>
          </w:p>
        </w:tc>
        <w:tc>
          <w:tcPr>
            <w:tcW w:w="778" w:type="pct"/>
            <w:shd w:val="clear" w:color="auto" w:fill="FFFFFF"/>
            <w:vAlign w:val="center"/>
          </w:tcPr>
          <w:p w:rsidR="00021440" w:rsidRPr="00A81CCE" w:rsidRDefault="00021440" w:rsidP="00A81CCE">
            <w:pPr>
              <w:tabs>
                <w:tab w:val="left" w:pos="-720"/>
              </w:tabs>
              <w:contextualSpacing/>
              <w:jc w:val="center"/>
              <w:rPr>
                <w:rFonts w:ascii="Arial" w:hAnsi="Arial" w:cs="Arial"/>
                <w:sz w:val="22"/>
                <w:szCs w:val="22"/>
              </w:rPr>
            </w:pPr>
            <w:r w:rsidRPr="00A81CCE">
              <w:rPr>
                <w:rFonts w:ascii="Arial" w:hAnsi="Arial" w:cs="Arial"/>
                <w:spacing w:val="-3"/>
                <w:sz w:val="22"/>
                <w:szCs w:val="22"/>
              </w:rPr>
              <w:t>N/A</w:t>
            </w:r>
          </w:p>
        </w:tc>
        <w:tc>
          <w:tcPr>
            <w:tcW w:w="779" w:type="pct"/>
            <w:shd w:val="clear" w:color="auto" w:fill="FFFFFF"/>
            <w:vAlign w:val="center"/>
          </w:tcPr>
          <w:p w:rsidR="00021440" w:rsidRPr="00A81CCE" w:rsidRDefault="00021440" w:rsidP="00A81CCE">
            <w:pPr>
              <w:suppressAutoHyphens w:val="0"/>
              <w:jc w:val="center"/>
              <w:rPr>
                <w:rFonts w:ascii="Arial" w:hAnsi="Arial" w:cs="Arial"/>
                <w:spacing w:val="-3"/>
                <w:sz w:val="22"/>
                <w:szCs w:val="22"/>
              </w:rPr>
            </w:pPr>
            <w:r w:rsidRPr="00A81CCE">
              <w:rPr>
                <w:rFonts w:ascii="Arial" w:hAnsi="Arial" w:cs="Arial"/>
                <w:spacing w:val="-3"/>
                <w:sz w:val="22"/>
                <w:szCs w:val="22"/>
              </w:rPr>
              <w:t>N/A</w:t>
            </w:r>
          </w:p>
        </w:tc>
      </w:tr>
    </w:tbl>
    <w:p w:rsidR="00EF2710" w:rsidRPr="00A81CCE" w:rsidRDefault="00EF2710" w:rsidP="00A81CCE">
      <w:pPr>
        <w:widowControl w:val="0"/>
        <w:contextualSpacing/>
        <w:jc w:val="both"/>
        <w:rPr>
          <w:rFonts w:ascii="Arial" w:hAnsi="Arial" w:cs="Arial"/>
          <w:sz w:val="22"/>
          <w:szCs w:val="22"/>
        </w:rPr>
      </w:pPr>
    </w:p>
    <w:p w:rsidR="00EF2710" w:rsidRPr="00A81CCE" w:rsidRDefault="00EF2710" w:rsidP="00A81CCE">
      <w:pPr>
        <w:widowControl w:val="0"/>
        <w:contextualSpacing/>
        <w:jc w:val="both"/>
        <w:rPr>
          <w:rFonts w:ascii="Arial" w:hAnsi="Arial" w:cs="Arial"/>
          <w:sz w:val="22"/>
          <w:szCs w:val="22"/>
        </w:rPr>
      </w:pPr>
      <w:r w:rsidRPr="00A81CCE">
        <w:rPr>
          <w:rFonts w:ascii="Arial" w:hAnsi="Arial" w:cs="Arial"/>
          <w:sz w:val="22"/>
          <w:szCs w:val="22"/>
        </w:rPr>
        <w:t>La relación anterior refleja los cobros y recaudos establecidos de forma mensual ________, según la forma de pago establecida en el convenio/contrato, por lo anterior SÍ____ NO____ se generaron intereses moratorios para el periodo comprendido entre el ___ de _____________ de ______ al ___ de _____________ de ______.</w:t>
      </w:r>
    </w:p>
    <w:p w:rsidR="00EF2710" w:rsidRDefault="00EF2710" w:rsidP="00A81CCE">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2"/>
          <w:szCs w:val="22"/>
          <w:lang w:val="es-ES_tradnl"/>
        </w:rPr>
      </w:pPr>
    </w:p>
    <w:p w:rsidR="00DF4704" w:rsidRDefault="00DF4704" w:rsidP="00A81CCE">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2"/>
          <w:szCs w:val="22"/>
          <w:lang w:val="es-ES_tradnl"/>
        </w:rPr>
      </w:pPr>
    </w:p>
    <w:p w:rsidR="00DF4704" w:rsidRDefault="00DF4704" w:rsidP="00A81CCE">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2"/>
          <w:szCs w:val="22"/>
          <w:lang w:val="es-ES_tradnl"/>
        </w:rPr>
      </w:pPr>
    </w:p>
    <w:p w:rsidR="00DF4704" w:rsidRDefault="00DF4704" w:rsidP="00A81CCE">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2"/>
          <w:szCs w:val="22"/>
          <w:lang w:val="es-ES_tradnl"/>
        </w:rPr>
      </w:pPr>
    </w:p>
    <w:p w:rsidR="00DF4704" w:rsidRDefault="00DF4704" w:rsidP="00A81CCE">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2"/>
          <w:szCs w:val="22"/>
          <w:lang w:val="es-ES_tradnl"/>
        </w:rPr>
      </w:pPr>
    </w:p>
    <w:p w:rsidR="00DF4704" w:rsidRPr="00A81CCE" w:rsidRDefault="00DF4704" w:rsidP="00A81CCE">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2"/>
          <w:szCs w:val="22"/>
          <w:lang w:val="es-ES_tradnl"/>
        </w:rPr>
      </w:pPr>
    </w:p>
    <w:p w:rsidR="00B72FBE" w:rsidRPr="00A81CCE" w:rsidRDefault="00B175F8" w:rsidP="00A81CCE">
      <w:pPr>
        <w:widowControl w:val="0"/>
        <w:contextualSpacing/>
        <w:jc w:val="both"/>
        <w:rPr>
          <w:rFonts w:ascii="Arial" w:hAnsi="Arial" w:cs="Arial"/>
          <w:b/>
          <w:sz w:val="22"/>
          <w:szCs w:val="22"/>
        </w:rPr>
      </w:pPr>
      <w:r w:rsidRPr="00A81CCE">
        <w:rPr>
          <w:rFonts w:ascii="Arial" w:hAnsi="Arial" w:cs="Arial"/>
          <w:b/>
          <w:sz w:val="22"/>
          <w:szCs w:val="22"/>
        </w:rPr>
        <w:t xml:space="preserve">4. </w:t>
      </w:r>
      <w:r w:rsidR="00B72FBE" w:rsidRPr="00A81CCE">
        <w:rPr>
          <w:rFonts w:ascii="Arial" w:hAnsi="Arial" w:cs="Arial"/>
          <w:b/>
          <w:sz w:val="22"/>
          <w:szCs w:val="22"/>
        </w:rPr>
        <w:t>DESARROLLO DEL CONTRATO</w:t>
      </w:r>
    </w:p>
    <w:p w:rsidR="00B72FBE" w:rsidRPr="00A81CCE" w:rsidRDefault="00B72FBE" w:rsidP="00A81CCE">
      <w:pPr>
        <w:contextualSpacing/>
        <w:jc w:val="both"/>
        <w:rPr>
          <w:rFonts w:ascii="Arial" w:hAnsi="Arial" w:cs="Arial"/>
          <w:b/>
          <w:sz w:val="22"/>
          <w:szCs w:val="22"/>
          <w:lang w:val="es-ES_tradnl"/>
        </w:rPr>
      </w:pPr>
    </w:p>
    <w:p w:rsidR="00AA6351" w:rsidRPr="00A81CCE" w:rsidRDefault="00AA6351" w:rsidP="00A81CCE">
      <w:pPr>
        <w:suppressAutoHyphens w:val="0"/>
        <w:jc w:val="both"/>
        <w:rPr>
          <w:rFonts w:ascii="Arial" w:hAnsi="Arial" w:cs="Arial"/>
          <w:sz w:val="22"/>
          <w:szCs w:val="22"/>
          <w:lang w:val="es-ES_tradnl"/>
        </w:rPr>
      </w:pPr>
      <w:r w:rsidRPr="00A81CCE">
        <w:rPr>
          <w:rFonts w:ascii="Arial" w:hAnsi="Arial" w:cs="Arial"/>
          <w:sz w:val="22"/>
          <w:szCs w:val="22"/>
          <w:lang w:val="es-ES_tradnl"/>
        </w:rPr>
        <w:t xml:space="preserve">La aprobación de la garantía única se produjo el día </w:t>
      </w:r>
      <w:r w:rsidR="003A1EB8" w:rsidRPr="00A81CCE">
        <w:rPr>
          <w:rFonts w:ascii="Arial" w:hAnsi="Arial" w:cs="Arial"/>
          <w:b/>
          <w:sz w:val="22"/>
          <w:szCs w:val="22"/>
          <w:lang w:val="es-ES_tradnl"/>
        </w:rPr>
        <w:t>18/03/2024</w:t>
      </w:r>
      <w:r w:rsidR="00B723E2" w:rsidRPr="00A81CCE">
        <w:rPr>
          <w:rFonts w:ascii="Arial" w:hAnsi="Arial" w:cs="Arial"/>
          <w:b/>
          <w:sz w:val="22"/>
          <w:szCs w:val="22"/>
          <w:lang w:val="es-ES_tradnl"/>
        </w:rPr>
        <w:t xml:space="preserve"> </w:t>
      </w:r>
      <w:r w:rsidRPr="00A81CCE">
        <w:rPr>
          <w:rFonts w:ascii="Arial" w:hAnsi="Arial" w:cs="Arial"/>
          <w:sz w:val="22"/>
          <w:szCs w:val="22"/>
          <w:lang w:val="es-ES_tradnl"/>
        </w:rPr>
        <w:t xml:space="preserve">la cual se constituyó así: </w:t>
      </w:r>
    </w:p>
    <w:p w:rsidR="00AA6351" w:rsidRPr="00A81CCE" w:rsidRDefault="00AA6351" w:rsidP="00A81CCE">
      <w:pPr>
        <w:tabs>
          <w:tab w:val="left" w:pos="1125"/>
        </w:tabs>
        <w:suppressAutoHyphens w:val="0"/>
        <w:jc w:val="both"/>
        <w:rPr>
          <w:rFonts w:ascii="Arial" w:hAnsi="Arial" w:cs="Arial"/>
          <w:sz w:val="22"/>
          <w:szCs w:val="22"/>
          <w:lang w:val="es-ES_tradnl"/>
        </w:rPr>
      </w:pPr>
      <w:r w:rsidRPr="00A81CCE">
        <w:rPr>
          <w:rFonts w:ascii="Arial" w:hAnsi="Arial" w:cs="Arial"/>
          <w:sz w:val="22"/>
          <w:szCs w:val="22"/>
          <w:lang w:val="es-ES_tradnl"/>
        </w:rPr>
        <w:tab/>
      </w:r>
    </w:p>
    <w:tbl>
      <w:tblPr>
        <w:tblW w:w="9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835"/>
        <w:gridCol w:w="2634"/>
        <w:gridCol w:w="1815"/>
        <w:gridCol w:w="1691"/>
        <w:gridCol w:w="1484"/>
      </w:tblGrid>
      <w:tr w:rsidR="00AA6351" w:rsidRPr="00A81CCE" w:rsidTr="00750D92">
        <w:trPr>
          <w:trHeight w:val="210"/>
          <w:tblHeader/>
          <w:jc w:val="center"/>
        </w:trPr>
        <w:tc>
          <w:tcPr>
            <w:tcW w:w="1835"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A81CCE" w:rsidRDefault="00AA6351" w:rsidP="00A81CCE">
            <w:pPr>
              <w:suppressAutoHyphens w:val="0"/>
              <w:jc w:val="center"/>
              <w:rPr>
                <w:rFonts w:ascii="Arial" w:hAnsi="Arial" w:cs="Arial"/>
                <w:b/>
                <w:sz w:val="22"/>
                <w:szCs w:val="22"/>
              </w:rPr>
            </w:pPr>
            <w:r w:rsidRPr="00A81CCE">
              <w:rPr>
                <w:rFonts w:ascii="Arial" w:hAnsi="Arial" w:cs="Arial"/>
                <w:b/>
                <w:sz w:val="22"/>
                <w:szCs w:val="22"/>
              </w:rPr>
              <w:t>PÓLIZA No.</w:t>
            </w:r>
          </w:p>
        </w:tc>
        <w:tc>
          <w:tcPr>
            <w:tcW w:w="263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A81CCE" w:rsidRDefault="00AA6351" w:rsidP="00A81CCE">
            <w:pPr>
              <w:suppressAutoHyphens w:val="0"/>
              <w:jc w:val="center"/>
              <w:rPr>
                <w:rFonts w:ascii="Arial" w:hAnsi="Arial" w:cs="Arial"/>
                <w:b/>
                <w:sz w:val="22"/>
                <w:szCs w:val="22"/>
              </w:rPr>
            </w:pPr>
            <w:r w:rsidRPr="00A81CCE">
              <w:rPr>
                <w:rFonts w:ascii="Arial" w:hAnsi="Arial" w:cs="Arial"/>
                <w:b/>
                <w:sz w:val="22"/>
                <w:szCs w:val="22"/>
              </w:rPr>
              <w:t>AMPAROS</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A81CCE" w:rsidRDefault="00AA6351" w:rsidP="00A81CCE">
            <w:pPr>
              <w:suppressAutoHyphens w:val="0"/>
              <w:jc w:val="center"/>
              <w:rPr>
                <w:rFonts w:ascii="Arial" w:hAnsi="Arial" w:cs="Arial"/>
                <w:b/>
                <w:sz w:val="22"/>
                <w:szCs w:val="22"/>
              </w:rPr>
            </w:pPr>
            <w:r w:rsidRPr="00A81CCE">
              <w:rPr>
                <w:rFonts w:ascii="Arial" w:hAnsi="Arial" w:cs="Arial"/>
                <w:b/>
                <w:sz w:val="22"/>
                <w:szCs w:val="22"/>
              </w:rPr>
              <w:t>VALORES ASEGURADOS</w:t>
            </w:r>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A81CCE" w:rsidRDefault="00AA6351" w:rsidP="00A81CCE">
            <w:pPr>
              <w:suppressAutoHyphens w:val="0"/>
              <w:jc w:val="center"/>
              <w:rPr>
                <w:rFonts w:ascii="Arial" w:hAnsi="Arial" w:cs="Arial"/>
                <w:b/>
                <w:sz w:val="22"/>
                <w:szCs w:val="22"/>
              </w:rPr>
            </w:pPr>
            <w:r w:rsidRPr="00A81CCE">
              <w:rPr>
                <w:rFonts w:ascii="Arial" w:hAnsi="Arial" w:cs="Arial"/>
                <w:b/>
                <w:sz w:val="22"/>
                <w:szCs w:val="22"/>
              </w:rPr>
              <w:t>VIGENCIAS</w:t>
            </w:r>
          </w:p>
        </w:tc>
      </w:tr>
      <w:tr w:rsidR="00AA6351" w:rsidRPr="00A81CCE" w:rsidTr="00750D92">
        <w:trPr>
          <w:trHeight w:val="56"/>
          <w:tblHeader/>
          <w:jc w:val="center"/>
        </w:trPr>
        <w:tc>
          <w:tcPr>
            <w:tcW w:w="183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A6351" w:rsidRPr="00A81CCE" w:rsidRDefault="00AA6351" w:rsidP="00A81CCE">
            <w:pPr>
              <w:suppressAutoHyphens w:val="0"/>
              <w:jc w:val="center"/>
              <w:rPr>
                <w:rFonts w:ascii="Arial" w:hAnsi="Arial" w:cs="Arial"/>
                <w:b/>
                <w:sz w:val="22"/>
                <w:szCs w:val="22"/>
              </w:rPr>
            </w:pPr>
          </w:p>
        </w:tc>
        <w:tc>
          <w:tcPr>
            <w:tcW w:w="26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A6351" w:rsidRPr="00A81CCE" w:rsidRDefault="00AA6351" w:rsidP="00A81CCE">
            <w:pPr>
              <w:suppressAutoHyphens w:val="0"/>
              <w:jc w:val="center"/>
              <w:rPr>
                <w:rFonts w:ascii="Arial" w:hAnsi="Arial" w:cs="Arial"/>
                <w:b/>
                <w:sz w:val="22"/>
                <w:szCs w:val="22"/>
              </w:rPr>
            </w:pPr>
          </w:p>
        </w:tc>
        <w:tc>
          <w:tcPr>
            <w:tcW w:w="181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A6351" w:rsidRPr="00A81CCE" w:rsidRDefault="00AA6351" w:rsidP="00A81CCE">
            <w:pPr>
              <w:suppressAutoHyphens w:val="0"/>
              <w:jc w:val="center"/>
              <w:rPr>
                <w:rFonts w:ascii="Arial" w:hAnsi="Arial" w:cs="Arial"/>
                <w:b/>
                <w:sz w:val="22"/>
                <w:szCs w:val="22"/>
              </w:rPr>
            </w:pPr>
          </w:p>
        </w:tc>
        <w:tc>
          <w:tcPr>
            <w:tcW w:w="169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A81CCE" w:rsidRDefault="00AA6351" w:rsidP="00A81CCE">
            <w:pPr>
              <w:suppressAutoHyphens w:val="0"/>
              <w:jc w:val="center"/>
              <w:rPr>
                <w:rFonts w:ascii="Arial" w:hAnsi="Arial" w:cs="Arial"/>
                <w:bCs/>
                <w:i/>
                <w:sz w:val="22"/>
                <w:szCs w:val="22"/>
              </w:rPr>
            </w:pPr>
            <w:r w:rsidRPr="00A81CCE">
              <w:rPr>
                <w:rFonts w:ascii="Arial" w:hAnsi="Arial" w:cs="Arial"/>
                <w:b/>
                <w:bCs/>
                <w:i/>
                <w:sz w:val="22"/>
                <w:szCs w:val="22"/>
              </w:rPr>
              <w:t>FECHA INICIO</w:t>
            </w:r>
          </w:p>
        </w:tc>
        <w:tc>
          <w:tcPr>
            <w:tcW w:w="1484"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A81CCE" w:rsidRDefault="00AA6351" w:rsidP="00A81CCE">
            <w:pPr>
              <w:suppressAutoHyphens w:val="0"/>
              <w:jc w:val="center"/>
              <w:rPr>
                <w:rFonts w:ascii="Arial" w:hAnsi="Arial" w:cs="Arial"/>
                <w:bCs/>
                <w:i/>
                <w:sz w:val="22"/>
                <w:szCs w:val="22"/>
              </w:rPr>
            </w:pPr>
            <w:r w:rsidRPr="00A81CCE">
              <w:rPr>
                <w:rFonts w:ascii="Arial" w:hAnsi="Arial" w:cs="Arial"/>
                <w:b/>
                <w:bCs/>
                <w:i/>
                <w:sz w:val="22"/>
                <w:szCs w:val="22"/>
              </w:rPr>
              <w:t>FECHA FINAL</w:t>
            </w:r>
          </w:p>
        </w:tc>
      </w:tr>
      <w:tr w:rsidR="00AA6351"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A6351"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100071909</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A6351" w:rsidRPr="00DF4704" w:rsidRDefault="00AA635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CUMPLIMIENTO DEL CONTRATO</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A6351"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$751.015.471,67</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A6351"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A6351"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13/03</w:t>
            </w:r>
            <w:r w:rsidR="00AA6351" w:rsidRPr="00A81CCE">
              <w:rPr>
                <w:rFonts w:ascii="Arial" w:hAnsi="Arial" w:cs="Arial"/>
                <w:sz w:val="22"/>
                <w:szCs w:val="22"/>
                <w:lang w:val="es-CO" w:eastAsia="es-CO"/>
              </w:rPr>
              <w:t>/202</w:t>
            </w:r>
            <w:r w:rsidRPr="00A81CCE">
              <w:rPr>
                <w:rFonts w:ascii="Arial" w:hAnsi="Arial" w:cs="Arial"/>
                <w:sz w:val="22"/>
                <w:szCs w:val="22"/>
                <w:lang w:val="es-CO" w:eastAsia="es-CO"/>
              </w:rPr>
              <w:t>5</w:t>
            </w:r>
          </w:p>
        </w:tc>
      </w:tr>
      <w:tr w:rsidR="00146A56"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100071909</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DF4704" w:rsidRDefault="00146A56"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PAGO DE SALARIOS, PRESTACIONES SOCIALES E INDEMNIZACIONES</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0063FB"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w:t>
            </w:r>
            <w:r w:rsidR="00677D91" w:rsidRPr="00A81CCE">
              <w:rPr>
                <w:rFonts w:ascii="Arial" w:hAnsi="Arial" w:cs="Arial"/>
                <w:sz w:val="22"/>
                <w:szCs w:val="22"/>
                <w:lang w:val="es-CO" w:eastAsia="es-CO"/>
              </w:rPr>
              <w:t>563.261.603,75</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13/09/2027</w:t>
            </w:r>
          </w:p>
        </w:tc>
      </w:tr>
      <w:tr w:rsidR="00146A56"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100071909</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146A56"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CALIDAD DEL SERVICIO</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$375.507.735,83</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13/03/2025</w:t>
            </w:r>
          </w:p>
        </w:tc>
      </w:tr>
      <w:tr w:rsidR="00146A56"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100018704</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146A56"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PREDIOS, LABORES Y OPERACIONES</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$520.000.000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A81CCE" w:rsidRDefault="00677D91"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13/09/2024</w:t>
            </w:r>
          </w:p>
        </w:tc>
      </w:tr>
      <w:tr w:rsidR="00DF4704"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100018704</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DAÑO EMERGENTE Y LUCRO CESANTE</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$520.000.000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13/09/2024</w:t>
            </w:r>
          </w:p>
        </w:tc>
      </w:tr>
      <w:tr w:rsidR="00DF4704"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100018704</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CONTRATISTAS Y SUBCONTRATISTAS INDEPENDIENTES</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$520.000.000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13/09/2024</w:t>
            </w:r>
          </w:p>
        </w:tc>
      </w:tr>
      <w:tr w:rsidR="00DF4704"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100018704</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RESPONSABILIDAD CIVIL PATRONAL</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$520.000.000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13/09/2024</w:t>
            </w:r>
          </w:p>
        </w:tc>
      </w:tr>
      <w:tr w:rsidR="00DF4704"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100018704</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VEHICULOS PROPIOS Y NO PROPIOS</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$520.000.000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13/09/2024</w:t>
            </w:r>
          </w:p>
        </w:tc>
      </w:tr>
      <w:tr w:rsidR="00DF4704" w:rsidRPr="00A81CCE"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100018704</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DF4704">
              <w:rPr>
                <w:rFonts w:ascii="Arial" w:hAnsi="Arial" w:cs="Arial"/>
                <w:sz w:val="22"/>
                <w:szCs w:val="22"/>
                <w:lang w:val="es-CO" w:eastAsia="es-CO"/>
              </w:rPr>
              <w:t>PERJUICIOS EXTRAPATRIMONIALES</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$520.000.000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4704" w:rsidRPr="00A81CCE" w:rsidRDefault="00DF4704" w:rsidP="00DF4704">
            <w:pPr>
              <w:suppressAutoHyphens w:val="0"/>
              <w:ind w:right="59"/>
              <w:jc w:val="both"/>
              <w:rPr>
                <w:rFonts w:ascii="Arial" w:hAnsi="Arial" w:cs="Arial"/>
                <w:sz w:val="22"/>
                <w:szCs w:val="22"/>
                <w:lang w:val="es-CO" w:eastAsia="es-CO"/>
              </w:rPr>
            </w:pPr>
            <w:r w:rsidRPr="00A81CCE">
              <w:rPr>
                <w:rFonts w:ascii="Arial" w:hAnsi="Arial" w:cs="Arial"/>
                <w:sz w:val="22"/>
                <w:szCs w:val="22"/>
                <w:lang w:val="es-CO" w:eastAsia="es-CO"/>
              </w:rPr>
              <w:t>13/09/2024</w:t>
            </w:r>
          </w:p>
        </w:tc>
      </w:tr>
    </w:tbl>
    <w:p w:rsidR="00805E05" w:rsidRPr="00A81CCE" w:rsidRDefault="00805E05" w:rsidP="00A81CCE">
      <w:pPr>
        <w:suppressAutoHyphens w:val="0"/>
        <w:contextualSpacing/>
        <w:jc w:val="both"/>
        <w:rPr>
          <w:rFonts w:ascii="Arial" w:hAnsi="Arial" w:cs="Arial"/>
          <w:b/>
          <w:sz w:val="22"/>
          <w:szCs w:val="22"/>
          <w:lang w:val="es-ES_tradnl"/>
        </w:rPr>
      </w:pPr>
    </w:p>
    <w:p w:rsidR="00BF7C6B" w:rsidRPr="00A81CCE" w:rsidRDefault="00BF7C6B" w:rsidP="00A81CCE">
      <w:pPr>
        <w:suppressAutoHyphens w:val="0"/>
        <w:contextualSpacing/>
        <w:jc w:val="both"/>
        <w:rPr>
          <w:rFonts w:ascii="Arial" w:hAnsi="Arial" w:cs="Arial"/>
          <w:b/>
          <w:sz w:val="22"/>
          <w:szCs w:val="22"/>
          <w:lang w:val="es-ES_tradnl"/>
        </w:rPr>
      </w:pPr>
      <w:r w:rsidRPr="00A81CCE">
        <w:rPr>
          <w:rFonts w:ascii="Arial" w:hAnsi="Arial" w:cs="Arial"/>
          <w:b/>
          <w:sz w:val="22"/>
          <w:szCs w:val="22"/>
          <w:lang w:val="es-ES_tradnl"/>
        </w:rPr>
        <w:t xml:space="preserve">4.1 </w:t>
      </w:r>
      <w:r w:rsidR="00F616F0" w:rsidRPr="00A81CCE">
        <w:rPr>
          <w:rFonts w:ascii="Arial" w:hAnsi="Arial" w:cs="Arial"/>
          <w:b/>
          <w:sz w:val="22"/>
          <w:szCs w:val="22"/>
          <w:lang w:val="es-ES_tradnl"/>
        </w:rPr>
        <w:t>MODIFICACIÓN</w:t>
      </w:r>
      <w:r w:rsidRPr="00A81CCE">
        <w:rPr>
          <w:rFonts w:ascii="Arial" w:hAnsi="Arial" w:cs="Arial"/>
          <w:b/>
          <w:sz w:val="22"/>
          <w:szCs w:val="22"/>
          <w:lang w:val="es-ES_tradnl"/>
        </w:rPr>
        <w:t>ES</w:t>
      </w:r>
    </w:p>
    <w:p w:rsidR="00BF7C6B" w:rsidRPr="00A81CCE" w:rsidRDefault="00BF7C6B" w:rsidP="00A81CCE">
      <w:pPr>
        <w:suppressAutoHyphens w:val="0"/>
        <w:contextualSpacing/>
        <w:jc w:val="both"/>
        <w:rPr>
          <w:rFonts w:ascii="Arial" w:hAnsi="Arial" w:cs="Arial"/>
          <w:b/>
          <w:sz w:val="22"/>
          <w:szCs w:val="22"/>
          <w:lang w:val="es-ES_tradnl"/>
        </w:rPr>
      </w:pPr>
    </w:p>
    <w:p w:rsidR="00BF7C6B" w:rsidRPr="00A81CCE" w:rsidRDefault="00BF7C6B" w:rsidP="00A81CCE">
      <w:pPr>
        <w:suppressAutoHyphens w:val="0"/>
        <w:contextualSpacing/>
        <w:jc w:val="both"/>
        <w:rPr>
          <w:rFonts w:ascii="Arial" w:hAnsi="Arial" w:cs="Arial"/>
          <w:sz w:val="22"/>
          <w:szCs w:val="22"/>
          <w:lang w:val="es-ES_tradnl"/>
        </w:rPr>
      </w:pPr>
      <w:r w:rsidRPr="00A81CCE">
        <w:rPr>
          <w:rFonts w:ascii="Arial" w:hAnsi="Arial" w:cs="Arial"/>
          <w:sz w:val="22"/>
          <w:szCs w:val="22"/>
          <w:lang w:val="es-ES_tradnl"/>
        </w:rPr>
        <w:t xml:space="preserve">Que el contrato </w:t>
      </w:r>
      <w:r w:rsidR="00DF4704">
        <w:rPr>
          <w:rFonts w:ascii="Arial" w:hAnsi="Arial" w:cs="Arial"/>
          <w:sz w:val="22"/>
          <w:szCs w:val="22"/>
          <w:lang w:val="es-ES_tradnl"/>
        </w:rPr>
        <w:t xml:space="preserve">no </w:t>
      </w:r>
      <w:r w:rsidR="00F676A6" w:rsidRPr="00A81CCE">
        <w:rPr>
          <w:rFonts w:ascii="Arial" w:hAnsi="Arial" w:cs="Arial"/>
          <w:sz w:val="22"/>
          <w:szCs w:val="22"/>
          <w:lang w:val="es-ES_tradnl"/>
        </w:rPr>
        <w:t>ha tenido</w:t>
      </w:r>
      <w:r w:rsidRPr="00A81CCE">
        <w:rPr>
          <w:rFonts w:ascii="Arial" w:hAnsi="Arial" w:cs="Arial"/>
          <w:sz w:val="22"/>
          <w:szCs w:val="22"/>
          <w:lang w:val="es-ES_tradnl"/>
        </w:rPr>
        <w:t xml:space="preserve"> </w:t>
      </w:r>
      <w:r w:rsidR="00033976" w:rsidRPr="00A81CCE">
        <w:rPr>
          <w:rFonts w:ascii="Arial" w:hAnsi="Arial" w:cs="Arial"/>
          <w:sz w:val="22"/>
          <w:szCs w:val="22"/>
          <w:lang w:val="es-ES_tradnl"/>
        </w:rPr>
        <w:t>modificaciones</w:t>
      </w:r>
      <w:r w:rsidR="00677D91" w:rsidRPr="00A81CCE">
        <w:rPr>
          <w:rFonts w:ascii="Arial" w:hAnsi="Arial" w:cs="Arial"/>
          <w:sz w:val="22"/>
          <w:szCs w:val="22"/>
          <w:lang w:val="es-ES_tradnl"/>
        </w:rPr>
        <w:t xml:space="preserve"> contractuales</w:t>
      </w:r>
      <w:r w:rsidRPr="00A81CCE">
        <w:rPr>
          <w:rFonts w:ascii="Arial" w:hAnsi="Arial" w:cs="Arial"/>
          <w:sz w:val="22"/>
          <w:szCs w:val="22"/>
          <w:lang w:val="es-ES_tradnl"/>
        </w:rPr>
        <w:t>:</w:t>
      </w:r>
    </w:p>
    <w:p w:rsidR="00083E0A" w:rsidRPr="00A81CCE" w:rsidRDefault="00083E0A" w:rsidP="00A81CCE">
      <w:pPr>
        <w:ind w:right="-232"/>
        <w:contextualSpacing/>
        <w:jc w:val="both"/>
        <w:rPr>
          <w:rFonts w:ascii="Arial" w:hAnsi="Arial" w:cs="Arial"/>
          <w:b/>
          <w:sz w:val="22"/>
          <w:szCs w:val="22"/>
        </w:rPr>
      </w:pPr>
    </w:p>
    <w:p w:rsidR="00E86086" w:rsidRPr="00A81CCE" w:rsidRDefault="00BF7C6B" w:rsidP="00A81CCE">
      <w:pPr>
        <w:ind w:right="-232"/>
        <w:contextualSpacing/>
        <w:jc w:val="both"/>
        <w:rPr>
          <w:rFonts w:ascii="Arial" w:hAnsi="Arial" w:cs="Arial"/>
          <w:b/>
          <w:sz w:val="22"/>
          <w:szCs w:val="22"/>
        </w:rPr>
      </w:pPr>
      <w:r w:rsidRPr="00A81CCE">
        <w:rPr>
          <w:rFonts w:ascii="Arial" w:hAnsi="Arial" w:cs="Arial"/>
          <w:b/>
          <w:sz w:val="22"/>
          <w:szCs w:val="22"/>
        </w:rPr>
        <w:t>5. EL SUPERVISOR Y/O INTERVENTOR DEL CONTRATO Y/O CONVENIO</w:t>
      </w:r>
      <w:r w:rsidR="00E86086" w:rsidRPr="00A81CCE">
        <w:rPr>
          <w:rFonts w:ascii="Arial" w:hAnsi="Arial" w:cs="Arial"/>
          <w:b/>
          <w:sz w:val="22"/>
          <w:szCs w:val="22"/>
        </w:rPr>
        <w:t xml:space="preserve"> CERTIFICA QUE:</w:t>
      </w:r>
    </w:p>
    <w:p w:rsidR="00E86086" w:rsidRPr="00A81CCE" w:rsidRDefault="00E86086" w:rsidP="00A81CCE">
      <w:pPr>
        <w:ind w:right="-232"/>
        <w:contextualSpacing/>
        <w:jc w:val="both"/>
        <w:rPr>
          <w:rFonts w:ascii="Arial" w:hAnsi="Arial" w:cs="Arial"/>
          <w:b/>
          <w:sz w:val="22"/>
          <w:szCs w:val="22"/>
        </w:rPr>
      </w:pPr>
    </w:p>
    <w:p w:rsidR="00E86086" w:rsidRPr="00A81CCE" w:rsidRDefault="00E86086" w:rsidP="00A81CCE">
      <w:pPr>
        <w:widowControl w:val="0"/>
        <w:contextualSpacing/>
        <w:jc w:val="both"/>
        <w:rPr>
          <w:rFonts w:ascii="Arial" w:hAnsi="Arial" w:cs="Arial"/>
          <w:color w:val="808080"/>
          <w:sz w:val="22"/>
          <w:szCs w:val="22"/>
        </w:rPr>
      </w:pPr>
      <w:r w:rsidRPr="00A81CCE">
        <w:rPr>
          <w:rFonts w:ascii="Arial" w:hAnsi="Arial" w:cs="Arial"/>
          <w:b/>
          <w:color w:val="808080"/>
          <w:sz w:val="22"/>
          <w:szCs w:val="22"/>
        </w:rPr>
        <w:t>(S</w:t>
      </w:r>
      <w:r w:rsidR="003742FF" w:rsidRPr="00A81CCE">
        <w:rPr>
          <w:rFonts w:ascii="Arial" w:hAnsi="Arial" w:cs="Arial"/>
          <w:b/>
          <w:color w:val="808080"/>
          <w:sz w:val="22"/>
          <w:szCs w:val="22"/>
        </w:rPr>
        <w:t>i</w:t>
      </w:r>
      <w:r w:rsidRPr="00A81CCE">
        <w:rPr>
          <w:rFonts w:ascii="Arial" w:hAnsi="Arial" w:cs="Arial"/>
          <w:b/>
          <w:color w:val="808080"/>
          <w:sz w:val="22"/>
          <w:szCs w:val="22"/>
        </w:rPr>
        <w:t xml:space="preserve"> el informe corresponde a un informe de supervisión parcial, el supervisor deberá diligenciar el siguiente cuadro)</w:t>
      </w:r>
    </w:p>
    <w:p w:rsidR="00E86086" w:rsidRDefault="00E86086" w:rsidP="00A81CCE">
      <w:pPr>
        <w:ind w:right="-232"/>
        <w:contextualSpacing/>
        <w:jc w:val="both"/>
        <w:rPr>
          <w:rFonts w:ascii="Arial" w:hAnsi="Arial" w:cs="Arial"/>
          <w:b/>
          <w:sz w:val="22"/>
          <w:szCs w:val="22"/>
        </w:rPr>
      </w:pPr>
    </w:p>
    <w:p w:rsidR="00DF4704" w:rsidRDefault="00DF4704" w:rsidP="00A81CCE">
      <w:pPr>
        <w:ind w:right="-232"/>
        <w:contextualSpacing/>
        <w:jc w:val="both"/>
        <w:rPr>
          <w:rFonts w:ascii="Arial" w:hAnsi="Arial" w:cs="Arial"/>
          <w:b/>
          <w:sz w:val="22"/>
          <w:szCs w:val="22"/>
        </w:rPr>
      </w:pPr>
    </w:p>
    <w:p w:rsidR="00DF4704" w:rsidRDefault="00DF4704" w:rsidP="00A81CCE">
      <w:pPr>
        <w:ind w:right="-232"/>
        <w:contextualSpacing/>
        <w:jc w:val="both"/>
        <w:rPr>
          <w:rFonts w:ascii="Arial" w:hAnsi="Arial" w:cs="Arial"/>
          <w:b/>
          <w:sz w:val="22"/>
          <w:szCs w:val="22"/>
        </w:rPr>
      </w:pPr>
    </w:p>
    <w:p w:rsidR="00DF4704" w:rsidRDefault="00DF4704" w:rsidP="00A81CCE">
      <w:pPr>
        <w:ind w:right="-232"/>
        <w:contextualSpacing/>
        <w:jc w:val="both"/>
        <w:rPr>
          <w:rFonts w:ascii="Arial" w:hAnsi="Arial" w:cs="Arial"/>
          <w:b/>
          <w:sz w:val="22"/>
          <w:szCs w:val="22"/>
        </w:rPr>
      </w:pPr>
    </w:p>
    <w:p w:rsidR="00DF4704" w:rsidRDefault="00DF4704" w:rsidP="00A81CCE">
      <w:pPr>
        <w:ind w:right="-232"/>
        <w:contextualSpacing/>
        <w:jc w:val="both"/>
        <w:rPr>
          <w:rFonts w:ascii="Arial" w:hAnsi="Arial" w:cs="Arial"/>
          <w:b/>
          <w:sz w:val="22"/>
          <w:szCs w:val="22"/>
        </w:rPr>
      </w:pPr>
    </w:p>
    <w:p w:rsidR="00DF4704" w:rsidRDefault="00DF4704" w:rsidP="00A81CCE">
      <w:pPr>
        <w:ind w:right="-232"/>
        <w:contextualSpacing/>
        <w:jc w:val="both"/>
        <w:rPr>
          <w:rFonts w:ascii="Arial" w:hAnsi="Arial" w:cs="Arial"/>
          <w:b/>
          <w:sz w:val="22"/>
          <w:szCs w:val="22"/>
        </w:rPr>
      </w:pPr>
    </w:p>
    <w:p w:rsidR="00DF4704" w:rsidRDefault="00DF4704" w:rsidP="00A81CCE">
      <w:pPr>
        <w:ind w:right="-232"/>
        <w:contextualSpacing/>
        <w:jc w:val="both"/>
        <w:rPr>
          <w:rFonts w:ascii="Arial" w:hAnsi="Arial" w:cs="Arial"/>
          <w:b/>
          <w:sz w:val="22"/>
          <w:szCs w:val="22"/>
        </w:rPr>
      </w:pPr>
    </w:p>
    <w:p w:rsidR="00DF4704" w:rsidRPr="00A81CCE" w:rsidRDefault="00DF4704" w:rsidP="00A81CCE">
      <w:pPr>
        <w:ind w:right="-232"/>
        <w:contextualSpacing/>
        <w:jc w:val="both"/>
        <w:rPr>
          <w:rFonts w:ascii="Arial" w:hAnsi="Arial" w:cs="Arial"/>
          <w:b/>
          <w:sz w:val="22"/>
          <w:szCs w:val="22"/>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5099"/>
        <w:gridCol w:w="3062"/>
      </w:tblGrid>
      <w:tr w:rsidR="00E86086" w:rsidRPr="00A81CCE" w:rsidTr="00EF2710">
        <w:trPr>
          <w:trHeight w:val="1050"/>
          <w:tblHeader/>
          <w:jc w:val="center"/>
        </w:trPr>
        <w:tc>
          <w:tcPr>
            <w:tcW w:w="559" w:type="pct"/>
            <w:shd w:val="clear" w:color="auto" w:fill="DBDBDB"/>
            <w:vAlign w:val="center"/>
          </w:tcPr>
          <w:p w:rsidR="00E86086" w:rsidRPr="00A81CCE" w:rsidRDefault="00E86086" w:rsidP="00A81CCE">
            <w:pPr>
              <w:suppressAutoHyphens w:val="0"/>
              <w:contextualSpacing/>
              <w:jc w:val="center"/>
              <w:rPr>
                <w:rFonts w:ascii="Arial" w:hAnsi="Arial" w:cs="Arial"/>
                <w:b/>
                <w:sz w:val="22"/>
                <w:szCs w:val="22"/>
              </w:rPr>
            </w:pPr>
            <w:r w:rsidRPr="00A81CCE">
              <w:rPr>
                <w:rFonts w:ascii="Arial" w:eastAsia="Calibri" w:hAnsi="Arial" w:cs="Arial"/>
                <w:b/>
                <w:sz w:val="22"/>
                <w:szCs w:val="22"/>
                <w:lang w:val="es-CO" w:eastAsia="en-US"/>
              </w:rPr>
              <w:t>TIPO DE INFO</w:t>
            </w:r>
            <w:r w:rsidR="00E42053" w:rsidRPr="00A81CCE">
              <w:rPr>
                <w:rFonts w:ascii="Arial" w:eastAsia="Calibri" w:hAnsi="Arial" w:cs="Arial"/>
                <w:b/>
                <w:sz w:val="22"/>
                <w:szCs w:val="22"/>
                <w:lang w:val="es-CO" w:eastAsia="en-US"/>
              </w:rPr>
              <w:t>R</w:t>
            </w:r>
            <w:r w:rsidRPr="00A81CCE">
              <w:rPr>
                <w:rFonts w:ascii="Arial" w:eastAsia="Calibri" w:hAnsi="Arial" w:cs="Arial"/>
                <w:b/>
                <w:sz w:val="22"/>
                <w:szCs w:val="22"/>
                <w:lang w:val="es-CO" w:eastAsia="en-US"/>
              </w:rPr>
              <w:t>ME</w:t>
            </w:r>
          </w:p>
        </w:tc>
        <w:tc>
          <w:tcPr>
            <w:tcW w:w="2763" w:type="pct"/>
            <w:shd w:val="clear" w:color="auto" w:fill="DBDBDB"/>
            <w:vAlign w:val="center"/>
          </w:tcPr>
          <w:p w:rsidR="00E86086" w:rsidRPr="00A81CCE" w:rsidRDefault="00E86086" w:rsidP="00A81CCE">
            <w:pPr>
              <w:ind w:right="-232"/>
              <w:contextualSpacing/>
              <w:rPr>
                <w:rFonts w:ascii="Arial" w:hAnsi="Arial" w:cs="Arial"/>
                <w:b/>
                <w:sz w:val="22"/>
                <w:szCs w:val="22"/>
              </w:rPr>
            </w:pPr>
          </w:p>
          <w:p w:rsidR="00E86086" w:rsidRPr="00A81CCE" w:rsidRDefault="00E86086" w:rsidP="00A81CCE">
            <w:pPr>
              <w:suppressAutoHyphens w:val="0"/>
              <w:contextualSpacing/>
              <w:jc w:val="center"/>
              <w:rPr>
                <w:rFonts w:ascii="Arial" w:hAnsi="Arial" w:cs="Arial"/>
                <w:b/>
                <w:sz w:val="22"/>
                <w:szCs w:val="22"/>
              </w:rPr>
            </w:pPr>
            <w:r w:rsidRPr="00A81CCE">
              <w:rPr>
                <w:rFonts w:ascii="Arial" w:eastAsia="Calibri" w:hAnsi="Arial" w:cs="Arial"/>
                <w:b/>
                <w:sz w:val="22"/>
                <w:szCs w:val="22"/>
                <w:lang w:val="es-CO" w:eastAsia="en-US"/>
              </w:rPr>
              <w:t>CUMPLIMIENTO</w:t>
            </w:r>
          </w:p>
        </w:tc>
        <w:tc>
          <w:tcPr>
            <w:tcW w:w="1653" w:type="pct"/>
            <w:shd w:val="clear" w:color="auto" w:fill="DBDBDB"/>
            <w:vAlign w:val="center"/>
          </w:tcPr>
          <w:p w:rsidR="00E86086" w:rsidRPr="00A81CCE" w:rsidRDefault="00E86086" w:rsidP="00A81CCE">
            <w:pPr>
              <w:suppressAutoHyphens w:val="0"/>
              <w:contextualSpacing/>
              <w:jc w:val="center"/>
              <w:rPr>
                <w:rFonts w:ascii="Arial" w:hAnsi="Arial" w:cs="Arial"/>
                <w:b/>
                <w:sz w:val="22"/>
                <w:szCs w:val="22"/>
              </w:rPr>
            </w:pPr>
            <w:r w:rsidRPr="00A81CCE">
              <w:rPr>
                <w:rFonts w:ascii="Arial" w:eastAsia="Calibri" w:hAnsi="Arial" w:cs="Arial"/>
                <w:b/>
                <w:sz w:val="22"/>
                <w:szCs w:val="22"/>
                <w:lang w:val="es-CO" w:eastAsia="en-US"/>
              </w:rPr>
              <w:t xml:space="preserve">MARQUE CON UNA X </w:t>
            </w:r>
            <w:r w:rsidR="00DC0C8C" w:rsidRPr="00A81CCE">
              <w:rPr>
                <w:rFonts w:ascii="Arial" w:eastAsia="Calibri" w:hAnsi="Arial" w:cs="Arial"/>
                <w:b/>
                <w:sz w:val="22"/>
                <w:szCs w:val="22"/>
                <w:lang w:val="es-CO" w:eastAsia="en-US"/>
              </w:rPr>
              <w:t>EN CASO DE QUE</w:t>
            </w:r>
            <w:r w:rsidRPr="00A81CCE">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86086" w:rsidRPr="00A81CCE" w:rsidTr="00743AE5">
        <w:trPr>
          <w:trHeight w:val="397"/>
          <w:jc w:val="center"/>
        </w:trPr>
        <w:tc>
          <w:tcPr>
            <w:tcW w:w="559" w:type="pct"/>
            <w:vMerge w:val="restart"/>
            <w:shd w:val="clear" w:color="auto" w:fill="auto"/>
            <w:vAlign w:val="center"/>
          </w:tcPr>
          <w:p w:rsidR="00E86086" w:rsidRPr="00A81CCE" w:rsidRDefault="00E86086"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t xml:space="preserve">INFORME PARCIAL </w:t>
            </w:r>
          </w:p>
          <w:p w:rsidR="00E86086" w:rsidRPr="00A81CCE" w:rsidRDefault="00E86086" w:rsidP="00A81CCE">
            <w:pPr>
              <w:ind w:right="-232"/>
              <w:contextualSpacing/>
              <w:rPr>
                <w:rFonts w:ascii="Arial" w:hAnsi="Arial" w:cs="Arial"/>
                <w:b/>
                <w:sz w:val="22"/>
                <w:szCs w:val="22"/>
              </w:rPr>
            </w:pPr>
          </w:p>
        </w:tc>
        <w:tc>
          <w:tcPr>
            <w:tcW w:w="2763" w:type="pct"/>
            <w:shd w:val="clear" w:color="auto" w:fill="auto"/>
            <w:vAlign w:val="center"/>
          </w:tcPr>
          <w:p w:rsidR="00E86086" w:rsidRPr="00A81CCE" w:rsidRDefault="00E86086" w:rsidP="00A81CCE">
            <w:pPr>
              <w:suppressAutoHyphens w:val="0"/>
              <w:contextualSpacing/>
              <w:jc w:val="both"/>
              <w:rPr>
                <w:rFonts w:ascii="Arial" w:hAnsi="Arial" w:cs="Arial"/>
                <w:b/>
                <w:sz w:val="22"/>
                <w:szCs w:val="22"/>
              </w:rPr>
            </w:pPr>
            <w:r w:rsidRPr="00A81CCE">
              <w:rPr>
                <w:rFonts w:ascii="Arial" w:hAnsi="Arial" w:cs="Arial"/>
                <w:sz w:val="22"/>
                <w:szCs w:val="22"/>
              </w:rPr>
              <w:t xml:space="preserve">El(la) contratista a la fecha viene cumpliendo a satisfacción el objeto del contrato. </w:t>
            </w:r>
          </w:p>
        </w:tc>
        <w:tc>
          <w:tcPr>
            <w:tcW w:w="1653" w:type="pct"/>
            <w:shd w:val="clear" w:color="auto" w:fill="auto"/>
            <w:vAlign w:val="center"/>
          </w:tcPr>
          <w:p w:rsidR="00E86086" w:rsidRPr="00A81CCE" w:rsidRDefault="00021440" w:rsidP="00A81CCE">
            <w:pPr>
              <w:ind w:right="50"/>
              <w:contextualSpacing/>
              <w:jc w:val="center"/>
              <w:rPr>
                <w:rFonts w:ascii="Arial" w:hAnsi="Arial" w:cs="Arial"/>
                <w:sz w:val="22"/>
                <w:szCs w:val="22"/>
              </w:rPr>
            </w:pPr>
            <w:r w:rsidRPr="00A81CCE">
              <w:rPr>
                <w:rFonts w:ascii="Arial" w:hAnsi="Arial" w:cs="Arial"/>
                <w:sz w:val="22"/>
                <w:szCs w:val="22"/>
              </w:rPr>
              <w:t>X</w:t>
            </w:r>
          </w:p>
        </w:tc>
      </w:tr>
      <w:tr w:rsidR="00E86086" w:rsidRPr="00A81CCE" w:rsidTr="00743AE5">
        <w:trPr>
          <w:trHeight w:val="843"/>
          <w:jc w:val="center"/>
        </w:trPr>
        <w:tc>
          <w:tcPr>
            <w:tcW w:w="559" w:type="pct"/>
            <w:vMerge/>
            <w:shd w:val="clear" w:color="auto" w:fill="auto"/>
            <w:vAlign w:val="center"/>
          </w:tcPr>
          <w:p w:rsidR="00E86086" w:rsidRPr="00A81CCE" w:rsidRDefault="00E86086" w:rsidP="00A81CCE">
            <w:pPr>
              <w:ind w:right="-232"/>
              <w:contextualSpacing/>
              <w:rPr>
                <w:rFonts w:ascii="Arial" w:hAnsi="Arial" w:cs="Arial"/>
                <w:b/>
                <w:sz w:val="22"/>
                <w:szCs w:val="22"/>
              </w:rPr>
            </w:pPr>
          </w:p>
        </w:tc>
        <w:tc>
          <w:tcPr>
            <w:tcW w:w="2763" w:type="pct"/>
            <w:shd w:val="clear" w:color="auto" w:fill="auto"/>
            <w:vAlign w:val="center"/>
          </w:tcPr>
          <w:p w:rsidR="00E8608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 xml:space="preserve">Que el supervisor del contrato certifica al Ordenador del Gasto, que las </w:t>
            </w:r>
            <w:r w:rsidR="00006068" w:rsidRPr="00A81CCE">
              <w:rPr>
                <w:rFonts w:ascii="Arial" w:hAnsi="Arial" w:cs="Arial"/>
                <w:sz w:val="22"/>
                <w:szCs w:val="22"/>
              </w:rPr>
              <w:t>obligaciones</w:t>
            </w:r>
            <w:r w:rsidRPr="00A81CCE">
              <w:rPr>
                <w:rFonts w:ascii="Arial" w:hAnsi="Arial" w:cs="Arial"/>
                <w:sz w:val="22"/>
                <w:szCs w:val="22"/>
              </w:rPr>
              <w:t xml:space="preserve"> contractuales vienen siendo ejecutadas de conformidad con lo pactado y en su totalidad a la fecha de corte del informe, con oportunidad y diligencia</w:t>
            </w:r>
          </w:p>
        </w:tc>
        <w:tc>
          <w:tcPr>
            <w:tcW w:w="1666" w:type="pct"/>
            <w:shd w:val="clear" w:color="auto" w:fill="auto"/>
            <w:vAlign w:val="center"/>
          </w:tcPr>
          <w:p w:rsidR="00E86086" w:rsidRPr="00A81CCE" w:rsidRDefault="00021440" w:rsidP="00A81CCE">
            <w:pPr>
              <w:ind w:right="50"/>
              <w:contextualSpacing/>
              <w:jc w:val="center"/>
              <w:rPr>
                <w:rFonts w:ascii="Arial" w:hAnsi="Arial" w:cs="Arial"/>
                <w:sz w:val="22"/>
                <w:szCs w:val="22"/>
              </w:rPr>
            </w:pPr>
            <w:r w:rsidRPr="00A81CCE">
              <w:rPr>
                <w:rFonts w:ascii="Arial" w:hAnsi="Arial" w:cs="Arial"/>
                <w:sz w:val="22"/>
                <w:szCs w:val="22"/>
              </w:rPr>
              <w:t>X</w:t>
            </w:r>
          </w:p>
        </w:tc>
      </w:tr>
      <w:tr w:rsidR="00E86086" w:rsidRPr="00A81CCE" w:rsidTr="00743AE5">
        <w:trPr>
          <w:trHeight w:val="699"/>
          <w:jc w:val="center"/>
        </w:trPr>
        <w:tc>
          <w:tcPr>
            <w:tcW w:w="559" w:type="pct"/>
            <w:vMerge/>
            <w:shd w:val="clear" w:color="auto" w:fill="auto"/>
            <w:vAlign w:val="center"/>
          </w:tcPr>
          <w:p w:rsidR="00E86086" w:rsidRPr="00A81CCE" w:rsidRDefault="00E86086" w:rsidP="00A81CCE">
            <w:pPr>
              <w:ind w:right="-232"/>
              <w:contextualSpacing/>
              <w:rPr>
                <w:rFonts w:ascii="Arial" w:hAnsi="Arial" w:cs="Arial"/>
                <w:b/>
                <w:sz w:val="22"/>
                <w:szCs w:val="22"/>
              </w:rPr>
            </w:pPr>
          </w:p>
        </w:tc>
        <w:tc>
          <w:tcPr>
            <w:tcW w:w="2763" w:type="pct"/>
            <w:shd w:val="clear" w:color="auto" w:fill="auto"/>
            <w:vAlign w:val="center"/>
          </w:tcPr>
          <w:p w:rsidR="00EA0CE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Que el (la) contratista a la fecha viene cumpliendo durante la ejecución del contrato y corte del periodo, con el pago de los aportes al Sistema General de Seguridad Social en Salud, Pensión y Riesgos Laborales o la certificación emitida por el Representante Legal y/o Revisor Fiscal de la</w:t>
            </w:r>
          </w:p>
          <w:p w:rsidR="00E8608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firma donde indica que la precitada persona jurídica se encuentra al día con el Sistema de Seguridad Social, Pensiones, etc., de conformidad con las normas legales vigentes</w:t>
            </w:r>
          </w:p>
        </w:tc>
        <w:tc>
          <w:tcPr>
            <w:tcW w:w="1673" w:type="pct"/>
            <w:shd w:val="clear" w:color="auto" w:fill="auto"/>
            <w:vAlign w:val="center"/>
          </w:tcPr>
          <w:p w:rsidR="00E86086" w:rsidRPr="00A81CCE" w:rsidRDefault="00021440" w:rsidP="00A81CCE">
            <w:pPr>
              <w:ind w:right="50"/>
              <w:contextualSpacing/>
              <w:jc w:val="center"/>
              <w:rPr>
                <w:rFonts w:ascii="Arial" w:hAnsi="Arial" w:cs="Arial"/>
                <w:sz w:val="22"/>
                <w:szCs w:val="22"/>
              </w:rPr>
            </w:pPr>
            <w:r w:rsidRPr="00A81CCE">
              <w:rPr>
                <w:rFonts w:ascii="Arial" w:hAnsi="Arial" w:cs="Arial"/>
                <w:sz w:val="22"/>
                <w:szCs w:val="22"/>
              </w:rPr>
              <w:t>X</w:t>
            </w:r>
          </w:p>
        </w:tc>
      </w:tr>
      <w:tr w:rsidR="00EA0CE6" w:rsidRPr="00A81CCE" w:rsidTr="00743AE5">
        <w:trPr>
          <w:trHeight w:val="699"/>
          <w:jc w:val="center"/>
        </w:trPr>
        <w:tc>
          <w:tcPr>
            <w:tcW w:w="559" w:type="pct"/>
            <w:vMerge/>
            <w:shd w:val="clear" w:color="auto" w:fill="auto"/>
            <w:vAlign w:val="center"/>
          </w:tcPr>
          <w:p w:rsidR="00EA0CE6" w:rsidRPr="00A81CCE" w:rsidRDefault="00EA0CE6" w:rsidP="00A81CCE">
            <w:pPr>
              <w:ind w:right="-232"/>
              <w:contextualSpacing/>
              <w:rPr>
                <w:rFonts w:ascii="Arial" w:hAnsi="Arial" w:cs="Arial"/>
                <w:b/>
                <w:sz w:val="22"/>
                <w:szCs w:val="22"/>
              </w:rPr>
            </w:pPr>
          </w:p>
        </w:tc>
        <w:tc>
          <w:tcPr>
            <w:tcW w:w="2763" w:type="pct"/>
            <w:shd w:val="clear" w:color="auto" w:fill="auto"/>
            <w:vAlign w:val="center"/>
          </w:tcPr>
          <w:p w:rsidR="00EA0CE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 xml:space="preserve">Que verifiqué el cumplimiento de las </w:t>
            </w:r>
            <w:r w:rsidR="00006068" w:rsidRPr="00A81CCE">
              <w:rPr>
                <w:rFonts w:ascii="Arial" w:hAnsi="Arial" w:cs="Arial"/>
                <w:sz w:val="22"/>
                <w:szCs w:val="22"/>
              </w:rPr>
              <w:t>obligaciones</w:t>
            </w:r>
            <w:r w:rsidRPr="00A81CCE">
              <w:rPr>
                <w:rFonts w:ascii="Arial" w:hAnsi="Arial" w:cs="Arial"/>
                <w:sz w:val="22"/>
                <w:szCs w:val="22"/>
              </w:rPr>
              <w:t xml:space="preserve"> contractuales y recibí los informes y/o productos correspondientes pactados entre las partes, los cuales fueron cargados y revisados oportunamente en la plataforma </w:t>
            </w:r>
            <w:r w:rsidR="00A84022" w:rsidRPr="00A81CCE">
              <w:rPr>
                <w:rFonts w:ascii="Arial" w:hAnsi="Arial" w:cs="Arial"/>
                <w:sz w:val="22"/>
                <w:szCs w:val="22"/>
              </w:rPr>
              <w:t>SECOP</w:t>
            </w:r>
            <w:r w:rsidRPr="00A81CCE">
              <w:rPr>
                <w:rFonts w:ascii="Arial" w:hAnsi="Arial" w:cs="Arial"/>
                <w:sz w:val="22"/>
                <w:szCs w:val="22"/>
              </w:rPr>
              <w:t xml:space="preserve"> según sea el caso.</w:t>
            </w:r>
          </w:p>
        </w:tc>
        <w:tc>
          <w:tcPr>
            <w:tcW w:w="1676" w:type="pct"/>
            <w:shd w:val="clear" w:color="auto" w:fill="auto"/>
            <w:vAlign w:val="center"/>
          </w:tcPr>
          <w:p w:rsidR="00EA0CE6" w:rsidRPr="00A81CCE" w:rsidRDefault="00021440" w:rsidP="00A81CCE">
            <w:pPr>
              <w:ind w:right="50"/>
              <w:contextualSpacing/>
              <w:jc w:val="center"/>
              <w:rPr>
                <w:rFonts w:ascii="Arial" w:hAnsi="Arial" w:cs="Arial"/>
                <w:sz w:val="22"/>
                <w:szCs w:val="22"/>
              </w:rPr>
            </w:pPr>
            <w:r w:rsidRPr="00A81CCE">
              <w:rPr>
                <w:rFonts w:ascii="Arial" w:hAnsi="Arial" w:cs="Arial"/>
                <w:sz w:val="22"/>
                <w:szCs w:val="22"/>
              </w:rPr>
              <w:t>X</w:t>
            </w:r>
          </w:p>
        </w:tc>
      </w:tr>
      <w:tr w:rsidR="00E86086" w:rsidRPr="00A81CCE" w:rsidTr="00743AE5">
        <w:trPr>
          <w:trHeight w:val="425"/>
          <w:jc w:val="center"/>
        </w:trPr>
        <w:tc>
          <w:tcPr>
            <w:tcW w:w="559" w:type="pct"/>
            <w:vMerge/>
            <w:shd w:val="clear" w:color="auto" w:fill="auto"/>
            <w:vAlign w:val="center"/>
          </w:tcPr>
          <w:p w:rsidR="00E86086" w:rsidRPr="00A81CCE" w:rsidRDefault="00E86086" w:rsidP="00A81CCE">
            <w:pPr>
              <w:suppressAutoHyphens w:val="0"/>
              <w:contextualSpacing/>
              <w:rPr>
                <w:rFonts w:ascii="Arial" w:hAnsi="Arial" w:cs="Arial"/>
                <w:sz w:val="22"/>
                <w:szCs w:val="22"/>
              </w:rPr>
            </w:pPr>
          </w:p>
        </w:tc>
        <w:tc>
          <w:tcPr>
            <w:tcW w:w="2763" w:type="pct"/>
            <w:shd w:val="clear" w:color="auto" w:fill="auto"/>
            <w:vAlign w:val="center"/>
          </w:tcPr>
          <w:p w:rsidR="00E86086" w:rsidRPr="00A81CCE" w:rsidRDefault="00E86086" w:rsidP="00A81CCE">
            <w:pPr>
              <w:suppressAutoHyphens w:val="0"/>
              <w:contextualSpacing/>
              <w:jc w:val="both"/>
              <w:rPr>
                <w:rFonts w:ascii="Arial" w:hAnsi="Arial" w:cs="Arial"/>
                <w:sz w:val="22"/>
                <w:szCs w:val="22"/>
              </w:rPr>
            </w:pPr>
            <w:r w:rsidRPr="00A81CCE">
              <w:rPr>
                <w:rFonts w:ascii="Arial" w:hAnsi="Arial" w:cs="Arial"/>
                <w:sz w:val="22"/>
                <w:szCs w:val="22"/>
              </w:rPr>
              <w:t>Que su ejecución presupuestal ha obedecido a los pagos y desembolsos pactados contractualmente y las</w:t>
            </w:r>
            <w:r w:rsidR="00D3452B" w:rsidRPr="00A81CCE">
              <w:rPr>
                <w:rFonts w:ascii="Arial" w:hAnsi="Arial" w:cs="Arial"/>
                <w:sz w:val="22"/>
                <w:szCs w:val="22"/>
              </w:rPr>
              <w:t xml:space="preserve"> </w:t>
            </w:r>
            <w:r w:rsidR="00006068" w:rsidRPr="00A81CCE">
              <w:rPr>
                <w:rFonts w:ascii="Arial" w:hAnsi="Arial" w:cs="Arial"/>
                <w:sz w:val="22"/>
                <w:szCs w:val="22"/>
              </w:rPr>
              <w:t>modificaciones</w:t>
            </w:r>
            <w:r w:rsidRPr="00A81CCE">
              <w:rPr>
                <w:rFonts w:ascii="Arial" w:hAnsi="Arial" w:cs="Arial"/>
                <w:sz w:val="22"/>
                <w:szCs w:val="22"/>
              </w:rPr>
              <w:t xml:space="preserve"> si a ello hubiere lugar.</w:t>
            </w:r>
          </w:p>
        </w:tc>
        <w:tc>
          <w:tcPr>
            <w:tcW w:w="1678" w:type="pct"/>
            <w:shd w:val="clear" w:color="auto" w:fill="auto"/>
            <w:vAlign w:val="center"/>
          </w:tcPr>
          <w:p w:rsidR="00E86086" w:rsidRPr="00A81CCE" w:rsidRDefault="00021440" w:rsidP="00A81CCE">
            <w:pPr>
              <w:suppressAutoHyphens w:val="0"/>
              <w:ind w:right="50"/>
              <w:contextualSpacing/>
              <w:jc w:val="center"/>
              <w:rPr>
                <w:rFonts w:ascii="Arial" w:hAnsi="Arial" w:cs="Arial"/>
                <w:sz w:val="22"/>
                <w:szCs w:val="22"/>
              </w:rPr>
            </w:pPr>
            <w:r w:rsidRPr="00A81CCE">
              <w:rPr>
                <w:rFonts w:ascii="Arial" w:hAnsi="Arial" w:cs="Arial"/>
                <w:sz w:val="22"/>
                <w:szCs w:val="22"/>
              </w:rPr>
              <w:t>X</w:t>
            </w:r>
          </w:p>
        </w:tc>
      </w:tr>
    </w:tbl>
    <w:p w:rsidR="008D3BDE" w:rsidRPr="00A81CCE" w:rsidRDefault="008D3BDE" w:rsidP="00A81CCE">
      <w:pPr>
        <w:widowControl w:val="0"/>
        <w:contextualSpacing/>
        <w:jc w:val="both"/>
        <w:rPr>
          <w:rFonts w:ascii="Arial" w:hAnsi="Arial" w:cs="Arial"/>
          <w:b/>
          <w:color w:val="808080"/>
          <w:sz w:val="22"/>
          <w:szCs w:val="22"/>
        </w:rPr>
      </w:pPr>
    </w:p>
    <w:p w:rsidR="00E86086" w:rsidRDefault="00E86086" w:rsidP="00A81CCE">
      <w:pPr>
        <w:widowControl w:val="0"/>
        <w:contextualSpacing/>
        <w:jc w:val="both"/>
        <w:rPr>
          <w:rFonts w:ascii="Arial" w:hAnsi="Arial" w:cs="Arial"/>
          <w:b/>
          <w:color w:val="808080"/>
          <w:sz w:val="22"/>
          <w:szCs w:val="22"/>
        </w:rPr>
      </w:pPr>
      <w:r w:rsidRPr="00A81CCE">
        <w:rPr>
          <w:rFonts w:ascii="Arial" w:hAnsi="Arial" w:cs="Arial"/>
          <w:b/>
          <w:color w:val="808080"/>
          <w:sz w:val="22"/>
          <w:szCs w:val="22"/>
        </w:rPr>
        <w:t>(S</w:t>
      </w:r>
      <w:r w:rsidR="003742FF" w:rsidRPr="00A81CCE">
        <w:rPr>
          <w:rFonts w:ascii="Arial" w:hAnsi="Arial" w:cs="Arial"/>
          <w:b/>
          <w:color w:val="808080"/>
          <w:sz w:val="22"/>
          <w:szCs w:val="22"/>
        </w:rPr>
        <w:t>i</w:t>
      </w:r>
      <w:r w:rsidRPr="00A81CCE">
        <w:rPr>
          <w:rFonts w:ascii="Arial" w:hAnsi="Arial" w:cs="Arial"/>
          <w:b/>
          <w:color w:val="808080"/>
          <w:sz w:val="22"/>
          <w:szCs w:val="22"/>
        </w:rPr>
        <w:t xml:space="preserve"> el informe corresponde a un informe de supervisión </w:t>
      </w:r>
      <w:r w:rsidR="007D0AA4" w:rsidRPr="00A81CCE">
        <w:rPr>
          <w:rFonts w:ascii="Arial" w:hAnsi="Arial" w:cs="Arial"/>
          <w:b/>
          <w:color w:val="808080"/>
          <w:sz w:val="22"/>
          <w:szCs w:val="22"/>
        </w:rPr>
        <w:t>f</w:t>
      </w:r>
      <w:r w:rsidRPr="00A81CCE">
        <w:rPr>
          <w:rFonts w:ascii="Arial" w:hAnsi="Arial" w:cs="Arial"/>
          <w:b/>
          <w:color w:val="808080"/>
          <w:sz w:val="22"/>
          <w:szCs w:val="22"/>
        </w:rPr>
        <w:t>inal, el supervisor deberá diligenciar el siguiente cuadro)</w:t>
      </w:r>
    </w:p>
    <w:p w:rsidR="00DF4704" w:rsidRDefault="00DF4704" w:rsidP="00A81CCE">
      <w:pPr>
        <w:widowControl w:val="0"/>
        <w:contextualSpacing/>
        <w:jc w:val="both"/>
        <w:rPr>
          <w:rFonts w:ascii="Arial" w:hAnsi="Arial" w:cs="Arial"/>
          <w:b/>
          <w:color w:val="808080"/>
          <w:sz w:val="22"/>
          <w:szCs w:val="22"/>
        </w:rPr>
      </w:pPr>
    </w:p>
    <w:p w:rsidR="00DF4704" w:rsidRDefault="00DF4704" w:rsidP="00A81CCE">
      <w:pPr>
        <w:widowControl w:val="0"/>
        <w:contextualSpacing/>
        <w:jc w:val="both"/>
        <w:rPr>
          <w:rFonts w:ascii="Arial" w:hAnsi="Arial" w:cs="Arial"/>
          <w:b/>
          <w:color w:val="808080"/>
          <w:sz w:val="22"/>
          <w:szCs w:val="22"/>
        </w:rPr>
      </w:pPr>
    </w:p>
    <w:p w:rsidR="00DF4704" w:rsidRDefault="00DF4704" w:rsidP="00A81CCE">
      <w:pPr>
        <w:widowControl w:val="0"/>
        <w:contextualSpacing/>
        <w:jc w:val="both"/>
        <w:rPr>
          <w:rFonts w:ascii="Arial" w:hAnsi="Arial" w:cs="Arial"/>
          <w:b/>
          <w:color w:val="808080"/>
          <w:sz w:val="22"/>
          <w:szCs w:val="22"/>
        </w:rPr>
      </w:pPr>
    </w:p>
    <w:p w:rsidR="00DF4704" w:rsidRPr="00A81CCE" w:rsidRDefault="00DF4704" w:rsidP="00A81CCE">
      <w:pPr>
        <w:widowControl w:val="0"/>
        <w:contextualSpacing/>
        <w:jc w:val="both"/>
        <w:rPr>
          <w:rFonts w:ascii="Arial" w:hAnsi="Arial" w:cs="Arial"/>
          <w:color w:val="80808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5161"/>
        <w:gridCol w:w="3002"/>
      </w:tblGrid>
      <w:tr w:rsidR="00E86086" w:rsidRPr="00A81CCE" w:rsidTr="00952D9E">
        <w:trPr>
          <w:trHeight w:val="1070"/>
          <w:tblHeader/>
          <w:jc w:val="center"/>
        </w:trPr>
        <w:tc>
          <w:tcPr>
            <w:tcW w:w="655" w:type="pct"/>
            <w:shd w:val="clear" w:color="auto" w:fill="DBDBDB"/>
            <w:vAlign w:val="center"/>
          </w:tcPr>
          <w:p w:rsidR="00E86086" w:rsidRPr="00A81CCE" w:rsidRDefault="00E86086" w:rsidP="00A81CCE">
            <w:pPr>
              <w:suppressAutoHyphens w:val="0"/>
              <w:contextualSpacing/>
              <w:jc w:val="center"/>
              <w:rPr>
                <w:rFonts w:ascii="Arial" w:hAnsi="Arial" w:cs="Arial"/>
                <w:b/>
                <w:sz w:val="22"/>
                <w:szCs w:val="22"/>
              </w:rPr>
            </w:pPr>
            <w:r w:rsidRPr="00A81CCE">
              <w:rPr>
                <w:rFonts w:ascii="Arial" w:eastAsia="Calibri" w:hAnsi="Arial" w:cs="Arial"/>
                <w:b/>
                <w:sz w:val="22"/>
                <w:szCs w:val="22"/>
                <w:lang w:val="es-CO" w:eastAsia="en-US"/>
              </w:rPr>
              <w:t>TIPO DE INFO</w:t>
            </w:r>
            <w:r w:rsidR="00E42053" w:rsidRPr="00A81CCE">
              <w:rPr>
                <w:rFonts w:ascii="Arial" w:eastAsia="Calibri" w:hAnsi="Arial" w:cs="Arial"/>
                <w:b/>
                <w:sz w:val="22"/>
                <w:szCs w:val="22"/>
                <w:lang w:val="es-CO" w:eastAsia="en-US"/>
              </w:rPr>
              <w:t>R</w:t>
            </w:r>
            <w:r w:rsidRPr="00A81CCE">
              <w:rPr>
                <w:rFonts w:ascii="Arial" w:eastAsia="Calibri" w:hAnsi="Arial" w:cs="Arial"/>
                <w:b/>
                <w:sz w:val="22"/>
                <w:szCs w:val="22"/>
                <w:lang w:val="es-CO" w:eastAsia="en-US"/>
              </w:rPr>
              <w:t>ME</w:t>
            </w:r>
          </w:p>
        </w:tc>
        <w:tc>
          <w:tcPr>
            <w:tcW w:w="2746" w:type="pct"/>
            <w:shd w:val="clear" w:color="auto" w:fill="DBDBDB"/>
            <w:vAlign w:val="center"/>
          </w:tcPr>
          <w:p w:rsidR="00E86086" w:rsidRPr="00A81CCE" w:rsidRDefault="00E86086" w:rsidP="00A81CCE">
            <w:pPr>
              <w:suppressAutoHyphens w:val="0"/>
              <w:contextualSpacing/>
              <w:jc w:val="center"/>
              <w:rPr>
                <w:rFonts w:ascii="Arial" w:eastAsia="Calibri" w:hAnsi="Arial" w:cs="Arial"/>
                <w:b/>
                <w:sz w:val="22"/>
                <w:szCs w:val="22"/>
                <w:lang w:val="es-CO" w:eastAsia="en-US"/>
              </w:rPr>
            </w:pPr>
          </w:p>
          <w:p w:rsidR="00E86086" w:rsidRPr="00A81CCE" w:rsidRDefault="00E86086" w:rsidP="00A81CCE">
            <w:pPr>
              <w:suppressAutoHyphens w:val="0"/>
              <w:contextualSpacing/>
              <w:jc w:val="center"/>
              <w:rPr>
                <w:rFonts w:ascii="Arial" w:hAnsi="Arial" w:cs="Arial"/>
                <w:b/>
                <w:sz w:val="22"/>
                <w:szCs w:val="22"/>
              </w:rPr>
            </w:pPr>
            <w:r w:rsidRPr="00A81CCE">
              <w:rPr>
                <w:rFonts w:ascii="Arial" w:eastAsia="Calibri" w:hAnsi="Arial" w:cs="Arial"/>
                <w:b/>
                <w:sz w:val="22"/>
                <w:szCs w:val="22"/>
                <w:lang w:val="es-CO" w:eastAsia="en-US"/>
              </w:rPr>
              <w:t>CUMPLIMIENTO</w:t>
            </w:r>
          </w:p>
        </w:tc>
        <w:tc>
          <w:tcPr>
            <w:tcW w:w="1598" w:type="pct"/>
            <w:shd w:val="clear" w:color="auto" w:fill="DBDBDB"/>
            <w:vAlign w:val="center"/>
          </w:tcPr>
          <w:p w:rsidR="00E86086" w:rsidRPr="00A81CCE" w:rsidRDefault="00E86086" w:rsidP="00A81CCE">
            <w:pPr>
              <w:suppressAutoHyphens w:val="0"/>
              <w:contextualSpacing/>
              <w:jc w:val="center"/>
              <w:rPr>
                <w:rFonts w:ascii="Arial" w:hAnsi="Arial" w:cs="Arial"/>
                <w:b/>
                <w:sz w:val="22"/>
                <w:szCs w:val="22"/>
              </w:rPr>
            </w:pPr>
            <w:r w:rsidRPr="00A81CCE">
              <w:rPr>
                <w:rFonts w:ascii="Arial" w:eastAsia="Calibri" w:hAnsi="Arial" w:cs="Arial"/>
                <w:b/>
                <w:sz w:val="22"/>
                <w:szCs w:val="22"/>
                <w:lang w:val="es-CO" w:eastAsia="en-US"/>
              </w:rPr>
              <w:t xml:space="preserve">MARQUE CON UNA X </w:t>
            </w:r>
            <w:r w:rsidR="00880163" w:rsidRPr="00A81CCE">
              <w:rPr>
                <w:rFonts w:ascii="Arial" w:eastAsia="Calibri" w:hAnsi="Arial" w:cs="Arial"/>
                <w:b/>
                <w:sz w:val="22"/>
                <w:szCs w:val="22"/>
                <w:lang w:val="es-CO" w:eastAsia="en-US"/>
              </w:rPr>
              <w:t>EN CASO DE QUE</w:t>
            </w:r>
            <w:r w:rsidRPr="00A81CCE">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A0CE6" w:rsidRPr="00A81CCE" w:rsidTr="00952D9E">
        <w:trPr>
          <w:trHeight w:val="417"/>
          <w:jc w:val="center"/>
        </w:trPr>
        <w:tc>
          <w:tcPr>
            <w:tcW w:w="655" w:type="pct"/>
            <w:vMerge w:val="restart"/>
            <w:shd w:val="clear" w:color="auto" w:fill="auto"/>
            <w:vAlign w:val="center"/>
          </w:tcPr>
          <w:p w:rsidR="00EA0CE6" w:rsidRPr="00A81CCE" w:rsidRDefault="00EA0CE6"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t>INFORME</w:t>
            </w:r>
          </w:p>
          <w:p w:rsidR="00EA0CE6" w:rsidRPr="00A81CCE" w:rsidRDefault="00EA0CE6"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t>FINAL</w:t>
            </w:r>
          </w:p>
          <w:p w:rsidR="00EA0CE6" w:rsidRPr="00A81CCE" w:rsidRDefault="00EA0CE6" w:rsidP="00A81CCE">
            <w:pPr>
              <w:ind w:right="-232"/>
              <w:contextualSpacing/>
              <w:jc w:val="center"/>
              <w:rPr>
                <w:rFonts w:ascii="Arial" w:hAnsi="Arial" w:cs="Arial"/>
                <w:b/>
                <w:sz w:val="22"/>
                <w:szCs w:val="22"/>
              </w:rPr>
            </w:pPr>
          </w:p>
        </w:tc>
        <w:tc>
          <w:tcPr>
            <w:tcW w:w="2746" w:type="pct"/>
            <w:shd w:val="clear" w:color="auto" w:fill="auto"/>
            <w:vAlign w:val="center"/>
          </w:tcPr>
          <w:p w:rsidR="00EA0CE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 xml:space="preserve">El(la) contratista cumplió a satisfacción el objeto del contrato. </w:t>
            </w:r>
          </w:p>
        </w:tc>
        <w:tc>
          <w:tcPr>
            <w:tcW w:w="1598" w:type="pct"/>
            <w:shd w:val="clear" w:color="auto" w:fill="auto"/>
            <w:vAlign w:val="center"/>
          </w:tcPr>
          <w:p w:rsidR="00EA0CE6" w:rsidRPr="00A81CCE" w:rsidRDefault="00AA6351" w:rsidP="00A81CCE">
            <w:pPr>
              <w:contextualSpacing/>
              <w:jc w:val="center"/>
              <w:rPr>
                <w:rFonts w:ascii="Arial" w:hAnsi="Arial" w:cs="Arial"/>
                <w:bCs/>
                <w:sz w:val="22"/>
                <w:szCs w:val="22"/>
              </w:rPr>
            </w:pPr>
            <w:r w:rsidRPr="00A81CCE">
              <w:rPr>
                <w:rFonts w:ascii="Arial" w:hAnsi="Arial" w:cs="Arial"/>
                <w:bCs/>
                <w:sz w:val="22"/>
                <w:szCs w:val="22"/>
              </w:rPr>
              <w:t>N.A.</w:t>
            </w:r>
          </w:p>
        </w:tc>
      </w:tr>
      <w:tr w:rsidR="00EA0CE6" w:rsidRPr="00A81CCE" w:rsidTr="00952D9E">
        <w:trPr>
          <w:trHeight w:val="842"/>
          <w:jc w:val="center"/>
        </w:trPr>
        <w:tc>
          <w:tcPr>
            <w:tcW w:w="655" w:type="pct"/>
            <w:vMerge/>
            <w:shd w:val="clear" w:color="auto" w:fill="auto"/>
            <w:vAlign w:val="center"/>
          </w:tcPr>
          <w:p w:rsidR="00EA0CE6" w:rsidRPr="00A81CCE" w:rsidRDefault="00EA0CE6" w:rsidP="00A81CCE">
            <w:pPr>
              <w:ind w:right="-232"/>
              <w:contextualSpacing/>
              <w:jc w:val="both"/>
              <w:rPr>
                <w:rFonts w:ascii="Arial" w:hAnsi="Arial" w:cs="Arial"/>
                <w:b/>
                <w:sz w:val="22"/>
                <w:szCs w:val="22"/>
              </w:rPr>
            </w:pPr>
          </w:p>
        </w:tc>
        <w:tc>
          <w:tcPr>
            <w:tcW w:w="2746" w:type="pct"/>
            <w:shd w:val="clear" w:color="auto" w:fill="auto"/>
            <w:vAlign w:val="center"/>
          </w:tcPr>
          <w:p w:rsidR="00EA0CE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 xml:space="preserve">Que el supervisor del contrato certifica al Ordenador del Gasto, que las </w:t>
            </w:r>
            <w:r w:rsidR="00006068" w:rsidRPr="00A81CCE">
              <w:rPr>
                <w:rFonts w:ascii="Arial" w:hAnsi="Arial" w:cs="Arial"/>
                <w:sz w:val="22"/>
                <w:szCs w:val="22"/>
              </w:rPr>
              <w:t>obligaciones</w:t>
            </w:r>
            <w:r w:rsidRPr="00A81CCE">
              <w:rPr>
                <w:rFonts w:ascii="Arial" w:hAnsi="Arial" w:cs="Arial"/>
                <w:sz w:val="22"/>
                <w:szCs w:val="22"/>
              </w:rPr>
              <w:t xml:space="preserve"> contractuales fueron ejecutadas de conformidad con lo pactado y en su totalidad, con oportunidad y diligencia.</w:t>
            </w:r>
          </w:p>
        </w:tc>
        <w:tc>
          <w:tcPr>
            <w:tcW w:w="1598" w:type="pct"/>
            <w:shd w:val="clear" w:color="auto" w:fill="auto"/>
            <w:vAlign w:val="center"/>
          </w:tcPr>
          <w:p w:rsidR="00EA0CE6" w:rsidRPr="00A81CCE" w:rsidRDefault="00AA6351" w:rsidP="00A81CCE">
            <w:pPr>
              <w:contextualSpacing/>
              <w:jc w:val="center"/>
              <w:rPr>
                <w:rFonts w:ascii="Arial" w:hAnsi="Arial" w:cs="Arial"/>
                <w:bCs/>
                <w:sz w:val="22"/>
                <w:szCs w:val="22"/>
              </w:rPr>
            </w:pPr>
            <w:r w:rsidRPr="00A81CCE">
              <w:rPr>
                <w:rFonts w:ascii="Arial" w:hAnsi="Arial" w:cs="Arial"/>
                <w:bCs/>
                <w:sz w:val="22"/>
                <w:szCs w:val="22"/>
              </w:rPr>
              <w:t>N.A.</w:t>
            </w:r>
          </w:p>
        </w:tc>
      </w:tr>
      <w:tr w:rsidR="00EA0CE6" w:rsidRPr="00A81CCE" w:rsidTr="00952D9E">
        <w:trPr>
          <w:trHeight w:val="699"/>
          <w:jc w:val="center"/>
        </w:trPr>
        <w:tc>
          <w:tcPr>
            <w:tcW w:w="655" w:type="pct"/>
            <w:vMerge/>
            <w:shd w:val="clear" w:color="auto" w:fill="auto"/>
            <w:vAlign w:val="center"/>
          </w:tcPr>
          <w:p w:rsidR="00EA0CE6" w:rsidRPr="00A81CCE" w:rsidRDefault="00EA0CE6" w:rsidP="00A81CCE">
            <w:pPr>
              <w:ind w:right="-232"/>
              <w:contextualSpacing/>
              <w:jc w:val="both"/>
              <w:rPr>
                <w:rFonts w:ascii="Arial" w:hAnsi="Arial" w:cs="Arial"/>
                <w:b/>
                <w:sz w:val="22"/>
                <w:szCs w:val="22"/>
              </w:rPr>
            </w:pPr>
          </w:p>
        </w:tc>
        <w:tc>
          <w:tcPr>
            <w:tcW w:w="2746" w:type="pct"/>
            <w:shd w:val="clear" w:color="auto" w:fill="auto"/>
            <w:vAlign w:val="center"/>
          </w:tcPr>
          <w:p w:rsidR="00EA0CE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Que el (la) contratista cumplió durante la ejecución del contrato, con el pago de los aportes al Sistema General de Seguridad Social en Salud, Pensión y Riesgos Laborales o la certificación emitida por el Representante Legal y/o Revisor Fiscal de la firma donde indica que la precitada persona jurídica se encuentra al día con el Sistema de Seguridad Social, Pensiones, etc., de conformidad con las normas legales vigentes</w:t>
            </w:r>
          </w:p>
        </w:tc>
        <w:tc>
          <w:tcPr>
            <w:tcW w:w="1598" w:type="pct"/>
            <w:shd w:val="clear" w:color="auto" w:fill="auto"/>
            <w:vAlign w:val="center"/>
          </w:tcPr>
          <w:p w:rsidR="00EA0CE6" w:rsidRPr="00A81CCE" w:rsidRDefault="00AA6351" w:rsidP="00A81CCE">
            <w:pPr>
              <w:contextualSpacing/>
              <w:jc w:val="center"/>
              <w:rPr>
                <w:rFonts w:ascii="Arial" w:hAnsi="Arial" w:cs="Arial"/>
                <w:bCs/>
                <w:sz w:val="22"/>
                <w:szCs w:val="22"/>
              </w:rPr>
            </w:pPr>
            <w:r w:rsidRPr="00A81CCE">
              <w:rPr>
                <w:rFonts w:ascii="Arial" w:hAnsi="Arial" w:cs="Arial"/>
                <w:bCs/>
                <w:sz w:val="22"/>
                <w:szCs w:val="22"/>
              </w:rPr>
              <w:t>N.A.</w:t>
            </w:r>
          </w:p>
        </w:tc>
      </w:tr>
      <w:tr w:rsidR="00EA0CE6" w:rsidRPr="00A81CCE" w:rsidTr="00952D9E">
        <w:trPr>
          <w:trHeight w:val="425"/>
          <w:jc w:val="center"/>
        </w:trPr>
        <w:tc>
          <w:tcPr>
            <w:tcW w:w="655" w:type="pct"/>
            <w:vMerge/>
            <w:shd w:val="clear" w:color="auto" w:fill="auto"/>
            <w:vAlign w:val="center"/>
          </w:tcPr>
          <w:p w:rsidR="00EA0CE6" w:rsidRPr="00A81CCE" w:rsidRDefault="00EA0CE6" w:rsidP="00A81CCE">
            <w:pPr>
              <w:suppressAutoHyphens w:val="0"/>
              <w:contextualSpacing/>
              <w:jc w:val="both"/>
              <w:rPr>
                <w:rFonts w:ascii="Arial" w:hAnsi="Arial" w:cs="Arial"/>
                <w:sz w:val="22"/>
                <w:szCs w:val="22"/>
              </w:rPr>
            </w:pPr>
          </w:p>
        </w:tc>
        <w:tc>
          <w:tcPr>
            <w:tcW w:w="2746" w:type="pct"/>
            <w:shd w:val="clear" w:color="auto" w:fill="auto"/>
            <w:vAlign w:val="center"/>
          </w:tcPr>
          <w:p w:rsidR="00EA0CE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 xml:space="preserve">Que verifiqué el cumplimiento de las </w:t>
            </w:r>
            <w:r w:rsidR="00006068" w:rsidRPr="00A81CCE">
              <w:rPr>
                <w:rFonts w:ascii="Arial" w:hAnsi="Arial" w:cs="Arial"/>
                <w:sz w:val="22"/>
                <w:szCs w:val="22"/>
              </w:rPr>
              <w:t>obligaciones</w:t>
            </w:r>
            <w:r w:rsidRPr="00A81CCE">
              <w:rPr>
                <w:rFonts w:ascii="Arial" w:hAnsi="Arial" w:cs="Arial"/>
                <w:sz w:val="22"/>
                <w:szCs w:val="22"/>
              </w:rPr>
              <w:t xml:space="preserve"> contractuales y recibí los informes y/o productos correspondientes pactados entre las partes, los cuales fueron cargados y revisados oportunamente en la plataforma SECOP según sea el caso.</w:t>
            </w:r>
          </w:p>
        </w:tc>
        <w:tc>
          <w:tcPr>
            <w:tcW w:w="1598" w:type="pct"/>
            <w:shd w:val="clear" w:color="auto" w:fill="auto"/>
            <w:vAlign w:val="center"/>
          </w:tcPr>
          <w:p w:rsidR="00EA0CE6" w:rsidRPr="00A81CCE" w:rsidRDefault="00AA6351" w:rsidP="00A81CCE">
            <w:pPr>
              <w:suppressAutoHyphens w:val="0"/>
              <w:contextualSpacing/>
              <w:jc w:val="center"/>
              <w:rPr>
                <w:rFonts w:ascii="Arial" w:hAnsi="Arial" w:cs="Arial"/>
                <w:bCs/>
                <w:sz w:val="22"/>
                <w:szCs w:val="22"/>
              </w:rPr>
            </w:pPr>
            <w:r w:rsidRPr="00A81CCE">
              <w:rPr>
                <w:rFonts w:ascii="Arial" w:hAnsi="Arial" w:cs="Arial"/>
                <w:bCs/>
                <w:sz w:val="22"/>
                <w:szCs w:val="22"/>
              </w:rPr>
              <w:t>N.A.</w:t>
            </w:r>
          </w:p>
        </w:tc>
      </w:tr>
      <w:tr w:rsidR="00EA0CE6" w:rsidRPr="00A81CCE" w:rsidTr="00952D9E">
        <w:trPr>
          <w:trHeight w:val="425"/>
          <w:jc w:val="center"/>
        </w:trPr>
        <w:tc>
          <w:tcPr>
            <w:tcW w:w="655" w:type="pct"/>
            <w:shd w:val="clear" w:color="auto" w:fill="auto"/>
            <w:vAlign w:val="center"/>
          </w:tcPr>
          <w:p w:rsidR="00EA0CE6" w:rsidRPr="00A81CCE" w:rsidRDefault="00EA0CE6" w:rsidP="00A81CCE">
            <w:pPr>
              <w:suppressAutoHyphens w:val="0"/>
              <w:contextualSpacing/>
              <w:jc w:val="both"/>
              <w:rPr>
                <w:rFonts w:ascii="Arial" w:hAnsi="Arial" w:cs="Arial"/>
                <w:sz w:val="22"/>
                <w:szCs w:val="22"/>
              </w:rPr>
            </w:pPr>
          </w:p>
        </w:tc>
        <w:tc>
          <w:tcPr>
            <w:tcW w:w="2746" w:type="pct"/>
            <w:shd w:val="clear" w:color="auto" w:fill="auto"/>
            <w:vAlign w:val="center"/>
          </w:tcPr>
          <w:p w:rsidR="00EA0CE6" w:rsidRPr="00A81CCE" w:rsidRDefault="00EA0CE6" w:rsidP="00A81CCE">
            <w:pPr>
              <w:suppressAutoHyphens w:val="0"/>
              <w:contextualSpacing/>
              <w:jc w:val="both"/>
              <w:rPr>
                <w:rFonts w:ascii="Arial" w:hAnsi="Arial" w:cs="Arial"/>
                <w:sz w:val="22"/>
                <w:szCs w:val="22"/>
              </w:rPr>
            </w:pPr>
            <w:r w:rsidRPr="00A81CCE">
              <w:rPr>
                <w:rFonts w:ascii="Arial" w:hAnsi="Arial" w:cs="Arial"/>
                <w:sz w:val="22"/>
                <w:szCs w:val="22"/>
              </w:rPr>
              <w:t xml:space="preserve">Que su ejecución presupuestal obedeció a los pagos y desembolsos pactados contractualmente y las </w:t>
            </w:r>
            <w:r w:rsidR="00006068" w:rsidRPr="00A81CCE">
              <w:rPr>
                <w:rFonts w:ascii="Arial" w:hAnsi="Arial" w:cs="Arial"/>
                <w:sz w:val="22"/>
                <w:szCs w:val="22"/>
              </w:rPr>
              <w:t>modificaciones</w:t>
            </w:r>
            <w:r w:rsidRPr="00A81CCE">
              <w:rPr>
                <w:rFonts w:ascii="Arial" w:hAnsi="Arial" w:cs="Arial"/>
                <w:sz w:val="22"/>
                <w:szCs w:val="22"/>
              </w:rPr>
              <w:t xml:space="preserve"> si a ello hubiere lugar.</w:t>
            </w:r>
          </w:p>
        </w:tc>
        <w:tc>
          <w:tcPr>
            <w:tcW w:w="1598" w:type="pct"/>
            <w:shd w:val="clear" w:color="auto" w:fill="auto"/>
            <w:vAlign w:val="center"/>
          </w:tcPr>
          <w:p w:rsidR="00EA0CE6" w:rsidRPr="00A81CCE" w:rsidRDefault="00AA6351" w:rsidP="00A81CCE">
            <w:pPr>
              <w:suppressAutoHyphens w:val="0"/>
              <w:contextualSpacing/>
              <w:jc w:val="center"/>
              <w:rPr>
                <w:rFonts w:ascii="Arial" w:hAnsi="Arial" w:cs="Arial"/>
                <w:bCs/>
                <w:sz w:val="22"/>
                <w:szCs w:val="22"/>
              </w:rPr>
            </w:pPr>
            <w:r w:rsidRPr="00A81CCE">
              <w:rPr>
                <w:rFonts w:ascii="Arial" w:hAnsi="Arial" w:cs="Arial"/>
                <w:bCs/>
                <w:sz w:val="22"/>
                <w:szCs w:val="22"/>
              </w:rPr>
              <w:t>N.A.</w:t>
            </w:r>
          </w:p>
        </w:tc>
      </w:tr>
    </w:tbl>
    <w:p w:rsidR="00E86086" w:rsidRPr="00A81CCE" w:rsidRDefault="00E86086" w:rsidP="00A81CCE">
      <w:pPr>
        <w:suppressAutoHyphens w:val="0"/>
        <w:contextualSpacing/>
        <w:jc w:val="both"/>
        <w:rPr>
          <w:rFonts w:ascii="Arial" w:hAnsi="Arial" w:cs="Arial"/>
          <w:sz w:val="22"/>
          <w:szCs w:val="22"/>
        </w:rPr>
      </w:pPr>
    </w:p>
    <w:p w:rsidR="007C2C21" w:rsidRPr="00A81CCE" w:rsidRDefault="00E86086" w:rsidP="00A81CCE">
      <w:pPr>
        <w:ind w:right="-232"/>
        <w:contextualSpacing/>
        <w:jc w:val="both"/>
        <w:rPr>
          <w:rFonts w:ascii="Arial" w:hAnsi="Arial" w:cs="Arial"/>
          <w:b/>
          <w:color w:val="000000"/>
          <w:sz w:val="22"/>
          <w:szCs w:val="22"/>
          <w:shd w:val="clear" w:color="auto" w:fill="FFFFFF"/>
        </w:rPr>
      </w:pPr>
      <w:r w:rsidRPr="00A81CCE">
        <w:rPr>
          <w:rFonts w:ascii="Arial" w:hAnsi="Arial" w:cs="Arial"/>
          <w:b/>
          <w:sz w:val="22"/>
          <w:szCs w:val="22"/>
        </w:rPr>
        <w:t>6.</w:t>
      </w:r>
      <w:r w:rsidR="009B2EB3" w:rsidRPr="00A81CCE">
        <w:rPr>
          <w:rFonts w:ascii="Arial" w:hAnsi="Arial" w:cs="Arial"/>
          <w:b/>
          <w:sz w:val="22"/>
          <w:szCs w:val="22"/>
        </w:rPr>
        <w:t xml:space="preserve"> CONTROL </w:t>
      </w:r>
      <w:r w:rsidR="00FD7F26" w:rsidRPr="00A81CCE">
        <w:rPr>
          <w:rFonts w:ascii="Arial" w:hAnsi="Arial" w:cs="Arial"/>
          <w:b/>
          <w:sz w:val="22"/>
          <w:szCs w:val="22"/>
        </w:rPr>
        <w:t>SOBRE LAS</w:t>
      </w:r>
      <w:r w:rsidRPr="00A81CCE">
        <w:rPr>
          <w:rFonts w:ascii="Arial" w:hAnsi="Arial" w:cs="Arial"/>
          <w:b/>
          <w:color w:val="000000"/>
          <w:sz w:val="22"/>
          <w:szCs w:val="22"/>
        </w:rPr>
        <w:t xml:space="preserve"> </w:t>
      </w:r>
      <w:r w:rsidR="00F616F0" w:rsidRPr="00A81CCE">
        <w:rPr>
          <w:rFonts w:ascii="Arial" w:hAnsi="Arial" w:cs="Arial"/>
          <w:b/>
          <w:color w:val="000000"/>
          <w:sz w:val="22"/>
          <w:szCs w:val="22"/>
          <w:shd w:val="clear" w:color="auto" w:fill="FFFFFF"/>
        </w:rPr>
        <w:t>OBLIGACIÓN</w:t>
      </w:r>
      <w:r w:rsidR="009B2EB3" w:rsidRPr="00A81CCE">
        <w:rPr>
          <w:rFonts w:ascii="Arial" w:hAnsi="Arial" w:cs="Arial"/>
          <w:b/>
          <w:color w:val="000000"/>
          <w:sz w:val="22"/>
          <w:szCs w:val="22"/>
          <w:shd w:val="clear" w:color="auto" w:fill="FFFFFF"/>
        </w:rPr>
        <w:t>ES POST CONTRACTUALES (SI APLICA)</w:t>
      </w:r>
    </w:p>
    <w:p w:rsidR="007C2C21" w:rsidRPr="00A81CCE" w:rsidRDefault="007C2C21" w:rsidP="00A81CCE">
      <w:pPr>
        <w:ind w:right="-232"/>
        <w:contextualSpacing/>
        <w:jc w:val="both"/>
        <w:rPr>
          <w:rFonts w:ascii="Arial" w:hAnsi="Arial" w:cs="Arial"/>
          <w:b/>
          <w:color w:val="000000"/>
          <w:sz w:val="22"/>
          <w:szCs w:val="22"/>
          <w:shd w:val="clear" w:color="auto" w:fill="FFFFFF"/>
        </w:rPr>
      </w:pPr>
    </w:p>
    <w:p w:rsidR="00BA6D71" w:rsidRPr="00A81CCE" w:rsidRDefault="00882AA1" w:rsidP="00A81CCE">
      <w:pPr>
        <w:ind w:right="-232"/>
        <w:contextualSpacing/>
        <w:jc w:val="both"/>
        <w:rPr>
          <w:rFonts w:ascii="Arial" w:hAnsi="Arial" w:cs="Arial"/>
          <w:b/>
          <w:color w:val="000000"/>
          <w:sz w:val="22"/>
          <w:szCs w:val="22"/>
          <w:shd w:val="clear" w:color="auto" w:fill="FFFFFF"/>
        </w:rPr>
      </w:pPr>
      <w:r>
        <w:rPr>
          <w:rFonts w:ascii="Arial" w:hAnsi="Arial" w:cs="Arial"/>
          <w:sz w:val="22"/>
          <w:szCs w:val="22"/>
          <w:lang w:val="es-ES_tradnl"/>
        </w:rPr>
        <w:t>El presente contrato no refiere</w:t>
      </w:r>
      <w:r w:rsidR="00BA6D71" w:rsidRPr="00A81CCE">
        <w:rPr>
          <w:rFonts w:ascii="Arial" w:hAnsi="Arial" w:cs="Arial"/>
          <w:sz w:val="22"/>
          <w:szCs w:val="22"/>
          <w:lang w:val="es-ES_tradnl"/>
        </w:rPr>
        <w:t xml:space="preserve"> </w:t>
      </w:r>
      <w:r w:rsidR="00006068" w:rsidRPr="00A81CCE">
        <w:rPr>
          <w:rFonts w:ascii="Arial" w:hAnsi="Arial" w:cs="Arial"/>
          <w:sz w:val="22"/>
          <w:szCs w:val="22"/>
          <w:lang w:val="es-ES_tradnl"/>
        </w:rPr>
        <w:t>obligaciones</w:t>
      </w:r>
      <w:r w:rsidR="00BA6D71" w:rsidRPr="00A81CCE">
        <w:rPr>
          <w:rFonts w:ascii="Arial" w:hAnsi="Arial" w:cs="Arial"/>
          <w:sz w:val="22"/>
          <w:szCs w:val="22"/>
          <w:lang w:val="es-ES_tradnl"/>
        </w:rPr>
        <w:t xml:space="preserve"> post contractuales </w:t>
      </w:r>
      <w:r>
        <w:rPr>
          <w:rFonts w:ascii="Arial" w:hAnsi="Arial" w:cs="Arial"/>
          <w:sz w:val="22"/>
          <w:szCs w:val="22"/>
          <w:lang w:val="es-ES_tradnl"/>
        </w:rPr>
        <w:t>por lo que no procede identificar</w:t>
      </w:r>
      <w:r w:rsidR="00BA6D71" w:rsidRPr="00A81CCE">
        <w:rPr>
          <w:rFonts w:ascii="Arial" w:hAnsi="Arial" w:cs="Arial"/>
          <w:sz w:val="22"/>
          <w:szCs w:val="22"/>
          <w:lang w:val="es-ES_tradnl"/>
        </w:rPr>
        <w:t xml:space="preserve"> la forma en que se realizará el seguimiento de su cumplimiento por parte de la supervisión:</w:t>
      </w:r>
    </w:p>
    <w:p w:rsidR="00FF72B2" w:rsidRDefault="00FF72B2" w:rsidP="00A81CCE">
      <w:pPr>
        <w:suppressAutoHyphens w:val="0"/>
        <w:contextualSpacing/>
        <w:jc w:val="both"/>
        <w:rPr>
          <w:rFonts w:ascii="Arial" w:hAnsi="Arial" w:cs="Arial"/>
          <w:sz w:val="22"/>
          <w:szCs w:val="22"/>
          <w:lang w:val="es-ES_tradnl"/>
        </w:rPr>
      </w:pPr>
    </w:p>
    <w:p w:rsidR="00DF4704" w:rsidRDefault="00DF4704" w:rsidP="00A81CCE">
      <w:pPr>
        <w:suppressAutoHyphens w:val="0"/>
        <w:contextualSpacing/>
        <w:jc w:val="both"/>
        <w:rPr>
          <w:rFonts w:ascii="Arial" w:hAnsi="Arial" w:cs="Arial"/>
          <w:sz w:val="22"/>
          <w:szCs w:val="22"/>
          <w:lang w:val="es-ES_tradnl"/>
        </w:rPr>
      </w:pPr>
    </w:p>
    <w:p w:rsidR="00DF4704" w:rsidRDefault="00DF4704" w:rsidP="00A81CCE">
      <w:pPr>
        <w:suppressAutoHyphens w:val="0"/>
        <w:contextualSpacing/>
        <w:jc w:val="both"/>
        <w:rPr>
          <w:rFonts w:ascii="Arial" w:hAnsi="Arial" w:cs="Arial"/>
          <w:sz w:val="22"/>
          <w:szCs w:val="22"/>
          <w:lang w:val="es-ES_tradnl"/>
        </w:rPr>
      </w:pPr>
    </w:p>
    <w:p w:rsidR="00DF4704" w:rsidRDefault="00DF4704" w:rsidP="00A81CCE">
      <w:pPr>
        <w:suppressAutoHyphens w:val="0"/>
        <w:contextualSpacing/>
        <w:jc w:val="both"/>
        <w:rPr>
          <w:rFonts w:ascii="Arial" w:hAnsi="Arial" w:cs="Arial"/>
          <w:sz w:val="22"/>
          <w:szCs w:val="22"/>
          <w:lang w:val="es-ES_tradnl"/>
        </w:rPr>
      </w:pPr>
    </w:p>
    <w:p w:rsidR="00DF4704" w:rsidRDefault="00DF4704" w:rsidP="00A81CCE">
      <w:pPr>
        <w:suppressAutoHyphens w:val="0"/>
        <w:contextualSpacing/>
        <w:jc w:val="both"/>
        <w:rPr>
          <w:rFonts w:ascii="Arial" w:hAnsi="Arial" w:cs="Arial"/>
          <w:sz w:val="22"/>
          <w:szCs w:val="22"/>
          <w:lang w:val="es-ES_tradnl"/>
        </w:rPr>
      </w:pPr>
    </w:p>
    <w:p w:rsidR="00DF4704" w:rsidRPr="00A81CCE" w:rsidRDefault="00DF4704" w:rsidP="00A81CCE">
      <w:pPr>
        <w:suppressAutoHyphens w:val="0"/>
        <w:contextualSpacing/>
        <w:jc w:val="both"/>
        <w:rPr>
          <w:rFonts w:ascii="Arial" w:hAnsi="Arial" w:cs="Arial"/>
          <w:sz w:val="22"/>
          <w:szCs w:val="22"/>
          <w:lang w:val="es-ES_tradnl"/>
        </w:rPr>
      </w:pPr>
    </w:p>
    <w:tbl>
      <w:tblPr>
        <w:tblW w:w="5000" w:type="pct"/>
        <w:tblCellSpacing w:w="11" w:type="dxa"/>
        <w:tblCellMar>
          <w:left w:w="70" w:type="dxa"/>
          <w:right w:w="70" w:type="dxa"/>
        </w:tblCellMar>
        <w:tblLook w:val="04A0" w:firstRow="1" w:lastRow="0" w:firstColumn="1" w:lastColumn="0" w:noHBand="0" w:noVBand="1"/>
      </w:tblPr>
      <w:tblGrid>
        <w:gridCol w:w="2343"/>
        <w:gridCol w:w="2354"/>
        <w:gridCol w:w="2354"/>
        <w:gridCol w:w="2343"/>
      </w:tblGrid>
      <w:tr w:rsidR="00BA6D71" w:rsidRPr="00A81CCE" w:rsidTr="00477591">
        <w:trPr>
          <w:trHeight w:val="622"/>
          <w:tblCellSpacing w:w="11" w:type="dxa"/>
        </w:trPr>
        <w:tc>
          <w:tcPr>
            <w:tcW w:w="1230"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BA6D71" w:rsidRPr="00A81CCE" w:rsidRDefault="00BA6D71" w:rsidP="00A81CCE">
            <w:pPr>
              <w:suppressAutoHyphens w:val="0"/>
              <w:jc w:val="center"/>
              <w:rPr>
                <w:rFonts w:ascii="Arial" w:hAnsi="Arial" w:cs="Arial"/>
                <w:b/>
                <w:bCs/>
                <w:color w:val="000000"/>
                <w:sz w:val="22"/>
                <w:szCs w:val="22"/>
                <w:lang w:val="es-CO" w:eastAsia="es-CO"/>
              </w:rPr>
            </w:pPr>
            <w:r w:rsidRPr="00A81CCE">
              <w:rPr>
                <w:rFonts w:ascii="Arial" w:hAnsi="Arial" w:cs="Arial"/>
                <w:b/>
                <w:bCs/>
                <w:color w:val="000000"/>
                <w:sz w:val="22"/>
                <w:szCs w:val="22"/>
                <w:lang w:eastAsia="es-CO"/>
              </w:rPr>
              <w:t xml:space="preserve">DESCRIPCIÓN DE LAS </w:t>
            </w:r>
            <w:r w:rsidR="00F616F0" w:rsidRPr="00A81CCE">
              <w:rPr>
                <w:rFonts w:ascii="Arial" w:hAnsi="Arial" w:cs="Arial"/>
                <w:b/>
                <w:bCs/>
                <w:color w:val="000000"/>
                <w:sz w:val="22"/>
                <w:szCs w:val="22"/>
                <w:lang w:eastAsia="es-CO"/>
              </w:rPr>
              <w:t>OBLIGACIÓN</w:t>
            </w:r>
            <w:r w:rsidRPr="00A81CCE">
              <w:rPr>
                <w:rFonts w:ascii="Arial" w:hAnsi="Arial" w:cs="Arial"/>
                <w:b/>
                <w:bCs/>
                <w:color w:val="000000"/>
                <w:sz w:val="22"/>
                <w:szCs w:val="22"/>
                <w:lang w:eastAsia="es-CO"/>
              </w:rPr>
              <w:t>ES POST CONTRACTUALES</w:t>
            </w:r>
          </w:p>
        </w:tc>
        <w:tc>
          <w:tcPr>
            <w:tcW w:w="1241" w:type="pct"/>
            <w:tcBorders>
              <w:top w:val="single" w:sz="4" w:space="0" w:color="auto"/>
              <w:left w:val="nil"/>
              <w:bottom w:val="single" w:sz="4" w:space="0" w:color="auto"/>
              <w:right w:val="single" w:sz="4" w:space="0" w:color="auto"/>
            </w:tcBorders>
            <w:shd w:val="clear" w:color="auto" w:fill="D0CECE"/>
            <w:vAlign w:val="center"/>
            <w:hideMark/>
          </w:tcPr>
          <w:p w:rsidR="00BA6D71" w:rsidRPr="00A81CCE" w:rsidRDefault="00BA6D71" w:rsidP="00A81CCE">
            <w:pPr>
              <w:suppressAutoHyphens w:val="0"/>
              <w:jc w:val="center"/>
              <w:rPr>
                <w:rFonts w:ascii="Arial" w:hAnsi="Arial" w:cs="Arial"/>
                <w:b/>
                <w:bCs/>
                <w:color w:val="000000"/>
                <w:sz w:val="22"/>
                <w:szCs w:val="22"/>
                <w:lang w:val="es-CO" w:eastAsia="es-CO"/>
              </w:rPr>
            </w:pPr>
            <w:r w:rsidRPr="00A81CCE">
              <w:rPr>
                <w:rFonts w:ascii="Arial" w:hAnsi="Arial" w:cs="Arial"/>
                <w:b/>
                <w:bCs/>
                <w:color w:val="000000"/>
                <w:sz w:val="22"/>
                <w:szCs w:val="22"/>
                <w:lang w:eastAsia="es-CO"/>
              </w:rPr>
              <w:t>MODO DE SEGUIMIENTO POR PARTE DE LA SUPERVISIÓN</w:t>
            </w:r>
          </w:p>
        </w:tc>
        <w:tc>
          <w:tcPr>
            <w:tcW w:w="1241" w:type="pct"/>
            <w:tcBorders>
              <w:top w:val="single" w:sz="4" w:space="0" w:color="auto"/>
              <w:left w:val="nil"/>
              <w:bottom w:val="single" w:sz="4" w:space="0" w:color="auto"/>
              <w:right w:val="single" w:sz="4" w:space="0" w:color="auto"/>
            </w:tcBorders>
            <w:shd w:val="clear" w:color="auto" w:fill="D0CECE"/>
            <w:vAlign w:val="center"/>
            <w:hideMark/>
          </w:tcPr>
          <w:p w:rsidR="00BA6D71" w:rsidRPr="00A81CCE" w:rsidRDefault="00BA6D71" w:rsidP="00A81CCE">
            <w:pPr>
              <w:suppressAutoHyphens w:val="0"/>
              <w:jc w:val="center"/>
              <w:rPr>
                <w:rFonts w:ascii="Arial" w:hAnsi="Arial" w:cs="Arial"/>
                <w:b/>
                <w:bCs/>
                <w:color w:val="000000"/>
                <w:sz w:val="22"/>
                <w:szCs w:val="22"/>
                <w:lang w:val="es-CO" w:eastAsia="es-CO"/>
              </w:rPr>
            </w:pPr>
            <w:r w:rsidRPr="00A81CCE">
              <w:rPr>
                <w:rFonts w:ascii="Arial" w:hAnsi="Arial" w:cs="Arial"/>
                <w:b/>
                <w:bCs/>
                <w:color w:val="000000"/>
                <w:sz w:val="22"/>
                <w:szCs w:val="22"/>
                <w:lang w:eastAsia="es-CO"/>
              </w:rPr>
              <w:t xml:space="preserve">FECHA ESTIMADA DE CULMINACIÓN DE LA OBLIGACIÓN POST CONTRACTUAL </w:t>
            </w:r>
          </w:p>
        </w:tc>
        <w:tc>
          <w:tcPr>
            <w:tcW w:w="1230" w:type="pct"/>
            <w:tcBorders>
              <w:top w:val="single" w:sz="4" w:space="0" w:color="auto"/>
              <w:left w:val="nil"/>
              <w:bottom w:val="single" w:sz="4" w:space="0" w:color="auto"/>
              <w:right w:val="single" w:sz="4" w:space="0" w:color="auto"/>
            </w:tcBorders>
            <w:shd w:val="clear" w:color="auto" w:fill="D0CECE"/>
            <w:vAlign w:val="center"/>
            <w:hideMark/>
          </w:tcPr>
          <w:p w:rsidR="00BA6D71" w:rsidRPr="00A81CCE" w:rsidRDefault="00BA6D71" w:rsidP="00A81CCE">
            <w:pPr>
              <w:suppressAutoHyphens w:val="0"/>
              <w:ind w:left="-91" w:right="-90"/>
              <w:jc w:val="center"/>
              <w:rPr>
                <w:rFonts w:ascii="Arial" w:hAnsi="Arial" w:cs="Arial"/>
                <w:b/>
                <w:bCs/>
                <w:color w:val="000000"/>
                <w:sz w:val="22"/>
                <w:szCs w:val="22"/>
                <w:lang w:val="es-CO" w:eastAsia="es-CO"/>
              </w:rPr>
            </w:pPr>
            <w:r w:rsidRPr="00A81CCE">
              <w:rPr>
                <w:rFonts w:ascii="Arial" w:hAnsi="Arial" w:cs="Arial"/>
                <w:b/>
                <w:bCs/>
                <w:color w:val="000000"/>
                <w:sz w:val="22"/>
                <w:szCs w:val="22"/>
                <w:lang w:eastAsia="es-CO"/>
              </w:rPr>
              <w:t xml:space="preserve">DESCRIPCIÓN DEL SOPORTE DEL SEGUIMIENTO </w:t>
            </w:r>
            <w:r w:rsidRPr="00A81CCE">
              <w:rPr>
                <w:rFonts w:ascii="Arial" w:hAnsi="Arial" w:cs="Arial"/>
                <w:color w:val="000000"/>
                <w:sz w:val="22"/>
                <w:szCs w:val="22"/>
                <w:lang w:eastAsia="es-CO"/>
              </w:rPr>
              <w:t>(Deberá encontrarse cargado en el SECOP)</w:t>
            </w:r>
          </w:p>
        </w:tc>
      </w:tr>
      <w:tr w:rsidR="00477591" w:rsidRPr="00A81CCE" w:rsidTr="00477591">
        <w:trPr>
          <w:trHeight w:val="454"/>
          <w:tblCellSpacing w:w="11" w:type="dxa"/>
        </w:trPr>
        <w:tc>
          <w:tcPr>
            <w:tcW w:w="1230" w:type="pct"/>
            <w:tcBorders>
              <w:top w:val="nil"/>
              <w:left w:val="single" w:sz="4" w:space="0" w:color="auto"/>
              <w:bottom w:val="single" w:sz="4" w:space="0" w:color="auto"/>
              <w:right w:val="single" w:sz="4" w:space="0" w:color="auto"/>
            </w:tcBorders>
            <w:shd w:val="clear" w:color="auto" w:fill="auto"/>
            <w:vAlign w:val="center"/>
          </w:tcPr>
          <w:p w:rsidR="00477591" w:rsidRPr="00A81CCE" w:rsidRDefault="00477591" w:rsidP="00A81CCE">
            <w:pPr>
              <w:suppressAutoHyphens w:val="0"/>
              <w:contextualSpacing/>
              <w:jc w:val="center"/>
              <w:rPr>
                <w:rFonts w:ascii="Arial" w:hAnsi="Arial" w:cs="Arial"/>
                <w:sz w:val="22"/>
                <w:szCs w:val="22"/>
                <w:highlight w:val="yellow"/>
              </w:rPr>
            </w:pPr>
            <w:r w:rsidRPr="00A81CCE">
              <w:rPr>
                <w:rFonts w:ascii="Arial" w:hAnsi="Arial" w:cs="Arial"/>
                <w:sz w:val="22"/>
                <w:szCs w:val="22"/>
                <w:lang w:val="es-ES_tradnl"/>
              </w:rPr>
              <w:t>N/A</w:t>
            </w:r>
          </w:p>
        </w:tc>
        <w:tc>
          <w:tcPr>
            <w:tcW w:w="1241" w:type="pct"/>
            <w:tcBorders>
              <w:top w:val="nil"/>
              <w:left w:val="nil"/>
              <w:bottom w:val="single" w:sz="4" w:space="0" w:color="auto"/>
              <w:right w:val="single" w:sz="4" w:space="0" w:color="auto"/>
            </w:tcBorders>
            <w:shd w:val="clear" w:color="auto" w:fill="auto"/>
            <w:vAlign w:val="center"/>
          </w:tcPr>
          <w:p w:rsidR="00477591" w:rsidRPr="00A81CCE" w:rsidRDefault="00477591" w:rsidP="00A81CCE">
            <w:pPr>
              <w:suppressAutoHyphens w:val="0"/>
              <w:contextualSpacing/>
              <w:jc w:val="center"/>
              <w:rPr>
                <w:rFonts w:ascii="Arial" w:hAnsi="Arial" w:cs="Arial"/>
                <w:sz w:val="22"/>
                <w:szCs w:val="22"/>
                <w:highlight w:val="yellow"/>
              </w:rPr>
            </w:pPr>
            <w:r w:rsidRPr="00A81CCE">
              <w:rPr>
                <w:rFonts w:ascii="Arial" w:hAnsi="Arial" w:cs="Arial"/>
                <w:sz w:val="22"/>
                <w:szCs w:val="22"/>
                <w:lang w:val="es-ES_tradnl"/>
              </w:rPr>
              <w:t>N/A</w:t>
            </w:r>
          </w:p>
        </w:tc>
        <w:tc>
          <w:tcPr>
            <w:tcW w:w="1241" w:type="pct"/>
            <w:tcBorders>
              <w:top w:val="nil"/>
              <w:left w:val="nil"/>
              <w:bottom w:val="single" w:sz="4" w:space="0" w:color="auto"/>
              <w:right w:val="single" w:sz="4" w:space="0" w:color="auto"/>
            </w:tcBorders>
            <w:shd w:val="clear" w:color="auto" w:fill="auto"/>
            <w:vAlign w:val="center"/>
          </w:tcPr>
          <w:p w:rsidR="00477591" w:rsidRPr="00A81CCE" w:rsidRDefault="00477591" w:rsidP="00A81CCE">
            <w:pPr>
              <w:suppressAutoHyphens w:val="0"/>
              <w:contextualSpacing/>
              <w:jc w:val="center"/>
              <w:rPr>
                <w:rFonts w:ascii="Arial" w:hAnsi="Arial" w:cs="Arial"/>
                <w:sz w:val="22"/>
                <w:szCs w:val="22"/>
                <w:highlight w:val="yellow"/>
              </w:rPr>
            </w:pPr>
            <w:r w:rsidRPr="00A81CCE">
              <w:rPr>
                <w:rFonts w:ascii="Arial" w:hAnsi="Arial" w:cs="Arial"/>
                <w:sz w:val="22"/>
                <w:szCs w:val="22"/>
                <w:lang w:val="es-ES_tradnl"/>
              </w:rPr>
              <w:t>N/A</w:t>
            </w:r>
          </w:p>
        </w:tc>
        <w:tc>
          <w:tcPr>
            <w:tcW w:w="1230" w:type="pct"/>
            <w:tcBorders>
              <w:top w:val="nil"/>
              <w:left w:val="nil"/>
              <w:bottom w:val="single" w:sz="4" w:space="0" w:color="auto"/>
              <w:right w:val="single" w:sz="4" w:space="0" w:color="auto"/>
            </w:tcBorders>
            <w:shd w:val="clear" w:color="auto" w:fill="auto"/>
            <w:vAlign w:val="center"/>
          </w:tcPr>
          <w:p w:rsidR="00477591" w:rsidRPr="00A81CCE" w:rsidRDefault="00477591" w:rsidP="00A81CCE">
            <w:pPr>
              <w:suppressAutoHyphens w:val="0"/>
              <w:contextualSpacing/>
              <w:jc w:val="center"/>
              <w:rPr>
                <w:rFonts w:ascii="Arial" w:hAnsi="Arial" w:cs="Arial"/>
                <w:sz w:val="22"/>
                <w:szCs w:val="22"/>
                <w:highlight w:val="yellow"/>
              </w:rPr>
            </w:pPr>
            <w:r w:rsidRPr="00A81CCE">
              <w:rPr>
                <w:rFonts w:ascii="Arial" w:hAnsi="Arial" w:cs="Arial"/>
                <w:sz w:val="22"/>
                <w:szCs w:val="22"/>
                <w:lang w:val="es-ES_tradnl"/>
              </w:rPr>
              <w:t>N/A</w:t>
            </w:r>
          </w:p>
        </w:tc>
      </w:tr>
    </w:tbl>
    <w:p w:rsidR="00BA6D71" w:rsidRPr="00A81CCE" w:rsidRDefault="00BA6D71" w:rsidP="00A81CCE">
      <w:pPr>
        <w:ind w:right="-232"/>
        <w:contextualSpacing/>
        <w:jc w:val="both"/>
        <w:rPr>
          <w:rFonts w:ascii="Arial" w:hAnsi="Arial" w:cs="Arial"/>
          <w:b/>
          <w:color w:val="808080"/>
          <w:sz w:val="22"/>
          <w:szCs w:val="22"/>
        </w:rPr>
      </w:pPr>
    </w:p>
    <w:p w:rsidR="009B2EB3" w:rsidRPr="00A81CCE" w:rsidRDefault="009B2EB3" w:rsidP="00A81CCE">
      <w:pPr>
        <w:ind w:right="-232"/>
        <w:contextualSpacing/>
        <w:jc w:val="both"/>
        <w:rPr>
          <w:rFonts w:ascii="Arial" w:hAnsi="Arial" w:cs="Arial"/>
          <w:b/>
          <w:sz w:val="22"/>
          <w:szCs w:val="22"/>
        </w:rPr>
      </w:pPr>
      <w:r w:rsidRPr="00A81CCE">
        <w:rPr>
          <w:rFonts w:ascii="Arial" w:hAnsi="Arial" w:cs="Arial"/>
          <w:b/>
          <w:sz w:val="22"/>
          <w:szCs w:val="22"/>
        </w:rPr>
        <w:t xml:space="preserve">7. </w:t>
      </w:r>
      <w:r w:rsidR="00330643" w:rsidRPr="00A81CCE">
        <w:rPr>
          <w:rFonts w:ascii="Arial" w:hAnsi="Arial" w:cs="Arial"/>
          <w:b/>
          <w:sz w:val="22"/>
          <w:szCs w:val="22"/>
        </w:rPr>
        <w:t>MATERIALIZACIÓN DE LOS RIESGOS ASOCIADOS AL CONTRATO O CONVENIO</w:t>
      </w:r>
    </w:p>
    <w:p w:rsidR="00330643" w:rsidRPr="00A81CCE" w:rsidRDefault="00330643" w:rsidP="00A81CCE">
      <w:pPr>
        <w:ind w:right="-232"/>
        <w:contextualSpacing/>
        <w:jc w:val="both"/>
        <w:rPr>
          <w:rFonts w:ascii="Arial" w:hAnsi="Arial" w:cs="Arial"/>
          <w:b/>
          <w:sz w:val="22"/>
          <w:szCs w:val="22"/>
        </w:rPr>
      </w:pPr>
    </w:p>
    <w:p w:rsidR="00BA6D71" w:rsidRPr="00A81CCE" w:rsidRDefault="00BA6D71" w:rsidP="00A81CCE">
      <w:pPr>
        <w:widowControl w:val="0"/>
        <w:contextualSpacing/>
        <w:jc w:val="both"/>
        <w:rPr>
          <w:rFonts w:ascii="Arial" w:hAnsi="Arial" w:cs="Arial"/>
          <w:sz w:val="22"/>
          <w:szCs w:val="22"/>
        </w:rPr>
      </w:pPr>
      <w:r w:rsidRPr="00A81CCE">
        <w:rPr>
          <w:rFonts w:ascii="Arial" w:hAnsi="Arial" w:cs="Arial"/>
          <w:sz w:val="22"/>
          <w:szCs w:val="22"/>
        </w:rPr>
        <w:t>Hasta el momento no se ha materializado ningún riesgo.</w:t>
      </w:r>
    </w:p>
    <w:p w:rsidR="007D0AA4" w:rsidRPr="00A81CCE" w:rsidRDefault="007D0AA4" w:rsidP="00A81CCE">
      <w:pPr>
        <w:ind w:right="-232"/>
        <w:contextualSpacing/>
        <w:jc w:val="both"/>
        <w:rPr>
          <w:rFonts w:ascii="Arial" w:hAnsi="Arial" w:cs="Arial"/>
          <w:b/>
          <w:sz w:val="22"/>
          <w:szCs w:val="22"/>
        </w:rPr>
      </w:pPr>
    </w:p>
    <w:p w:rsidR="00E86086" w:rsidRPr="00A81CCE" w:rsidRDefault="009B2EB3" w:rsidP="00A81CCE">
      <w:pPr>
        <w:ind w:right="-232"/>
        <w:contextualSpacing/>
        <w:jc w:val="both"/>
        <w:rPr>
          <w:rFonts w:ascii="Arial" w:hAnsi="Arial" w:cs="Arial"/>
          <w:b/>
          <w:sz w:val="22"/>
          <w:szCs w:val="22"/>
        </w:rPr>
      </w:pPr>
      <w:r w:rsidRPr="00A81CCE">
        <w:rPr>
          <w:rFonts w:ascii="Arial" w:hAnsi="Arial" w:cs="Arial"/>
          <w:b/>
          <w:sz w:val="22"/>
          <w:szCs w:val="22"/>
        </w:rPr>
        <w:t xml:space="preserve">8. </w:t>
      </w:r>
      <w:r w:rsidR="00E86086" w:rsidRPr="00A81CCE">
        <w:rPr>
          <w:rFonts w:ascii="Arial" w:hAnsi="Arial" w:cs="Arial"/>
          <w:b/>
          <w:sz w:val="22"/>
          <w:szCs w:val="22"/>
        </w:rPr>
        <w:t>OBSERVACIONES</w:t>
      </w:r>
    </w:p>
    <w:p w:rsidR="00E86086" w:rsidRPr="00A81CCE" w:rsidRDefault="00E86086" w:rsidP="00A81CCE">
      <w:pPr>
        <w:suppressAutoHyphens w:val="0"/>
        <w:contextualSpacing/>
        <w:jc w:val="both"/>
        <w:rPr>
          <w:rFonts w:ascii="Arial" w:hAnsi="Arial" w:cs="Arial"/>
          <w:sz w:val="22"/>
          <w:szCs w:val="22"/>
        </w:rPr>
      </w:pPr>
    </w:p>
    <w:p w:rsidR="004F06E1" w:rsidRDefault="004F06E1" w:rsidP="004F06E1">
      <w:pPr>
        <w:ind w:right="49"/>
        <w:contextualSpacing/>
        <w:jc w:val="both"/>
        <w:rPr>
          <w:rFonts w:ascii="Arial" w:hAnsi="Arial" w:cs="Arial"/>
          <w:sz w:val="22"/>
          <w:szCs w:val="22"/>
        </w:rPr>
      </w:pPr>
      <w:r w:rsidRPr="005A259D">
        <w:rPr>
          <w:rFonts w:ascii="Arial" w:hAnsi="Arial" w:cs="Arial"/>
          <w:sz w:val="22"/>
          <w:szCs w:val="22"/>
        </w:rPr>
        <w:t>Se han cumplido las obligaciones de acuerdo con los anexos contractuales.</w:t>
      </w:r>
    </w:p>
    <w:p w:rsidR="004F06E1" w:rsidRDefault="004F06E1" w:rsidP="004F06E1">
      <w:pPr>
        <w:ind w:right="49"/>
        <w:contextualSpacing/>
        <w:jc w:val="both"/>
        <w:rPr>
          <w:rFonts w:ascii="Arial" w:hAnsi="Arial" w:cs="Arial"/>
          <w:sz w:val="22"/>
          <w:szCs w:val="22"/>
        </w:rPr>
      </w:pPr>
    </w:p>
    <w:p w:rsidR="007A6879" w:rsidRPr="00A81CCE" w:rsidRDefault="007A6879" w:rsidP="00A81CCE">
      <w:pPr>
        <w:ind w:left="-142" w:right="49"/>
        <w:contextualSpacing/>
        <w:jc w:val="both"/>
        <w:rPr>
          <w:rFonts w:ascii="Arial" w:hAnsi="Arial" w:cs="Arial"/>
          <w:color w:val="808080"/>
          <w:sz w:val="22"/>
          <w:szCs w:val="22"/>
        </w:rPr>
      </w:pPr>
    </w:p>
    <w:p w:rsidR="00DC0C8C" w:rsidRPr="004F06E1" w:rsidRDefault="00AA6351" w:rsidP="00A81CCE">
      <w:pPr>
        <w:ind w:right="-232"/>
        <w:contextualSpacing/>
        <w:jc w:val="both"/>
        <w:rPr>
          <w:rFonts w:ascii="Arial" w:hAnsi="Arial" w:cs="Arial"/>
          <w:b/>
          <w:sz w:val="22"/>
          <w:szCs w:val="22"/>
        </w:rPr>
      </w:pPr>
      <w:r w:rsidRPr="004F06E1">
        <w:rPr>
          <w:rFonts w:ascii="Arial" w:hAnsi="Arial" w:cs="Arial"/>
          <w:b/>
          <w:sz w:val="22"/>
          <w:szCs w:val="22"/>
        </w:rPr>
        <w:t>9</w:t>
      </w:r>
      <w:r w:rsidR="00DC0C8C" w:rsidRPr="004F06E1">
        <w:rPr>
          <w:rFonts w:ascii="Arial" w:hAnsi="Arial" w:cs="Arial"/>
          <w:b/>
          <w:sz w:val="22"/>
          <w:szCs w:val="22"/>
        </w:rPr>
        <w:t>. FIRMAS</w:t>
      </w:r>
    </w:p>
    <w:p w:rsidR="00E86086" w:rsidRPr="00A81CCE" w:rsidRDefault="00E86086" w:rsidP="00A81CCE">
      <w:pPr>
        <w:suppressAutoHyphens w:val="0"/>
        <w:contextualSpacing/>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3299"/>
        <w:gridCol w:w="1975"/>
      </w:tblGrid>
      <w:tr w:rsidR="00544349" w:rsidRPr="00A81CCE" w:rsidTr="00600295">
        <w:trPr>
          <w:trHeight w:val="340"/>
        </w:trPr>
        <w:tc>
          <w:tcPr>
            <w:tcW w:w="2193" w:type="pct"/>
            <w:shd w:val="clear" w:color="auto" w:fill="D9D9D9"/>
            <w:vAlign w:val="center"/>
          </w:tcPr>
          <w:p w:rsidR="00544349" w:rsidRPr="00A81CCE" w:rsidRDefault="00544349"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t>NOMBRE DEL SUPERVISOR/INTERVENTOR</w:t>
            </w:r>
          </w:p>
        </w:tc>
        <w:tc>
          <w:tcPr>
            <w:tcW w:w="1756" w:type="pct"/>
            <w:shd w:val="clear" w:color="auto" w:fill="D9D9D9"/>
            <w:vAlign w:val="center"/>
          </w:tcPr>
          <w:p w:rsidR="00544349" w:rsidRPr="00A81CCE" w:rsidRDefault="00544349"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t>CARGO</w:t>
            </w:r>
          </w:p>
        </w:tc>
        <w:tc>
          <w:tcPr>
            <w:tcW w:w="1051" w:type="pct"/>
            <w:shd w:val="clear" w:color="auto" w:fill="D9D9D9"/>
            <w:vAlign w:val="center"/>
          </w:tcPr>
          <w:p w:rsidR="00544349" w:rsidRPr="00A81CCE" w:rsidRDefault="00544349"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t>FIRMA</w:t>
            </w:r>
          </w:p>
        </w:tc>
      </w:tr>
      <w:tr w:rsidR="00544349" w:rsidRPr="00A81CCE" w:rsidTr="00600295">
        <w:trPr>
          <w:trHeight w:val="358"/>
        </w:trPr>
        <w:tc>
          <w:tcPr>
            <w:tcW w:w="2193" w:type="pct"/>
            <w:vAlign w:val="center"/>
          </w:tcPr>
          <w:p w:rsidR="00544349" w:rsidRPr="00A81CCE" w:rsidRDefault="00DF4704" w:rsidP="00A81CCE">
            <w:pPr>
              <w:suppressAutoHyphens w:val="0"/>
              <w:contextualSpacing/>
              <w:rPr>
                <w:rFonts w:ascii="Arial" w:eastAsia="Calibri" w:hAnsi="Arial" w:cs="Arial"/>
                <w:sz w:val="22"/>
                <w:szCs w:val="22"/>
                <w:lang w:val="es-CO" w:eastAsia="en-US"/>
              </w:rPr>
            </w:pPr>
            <w:r>
              <w:rPr>
                <w:rFonts w:ascii="Arial" w:eastAsia="Calibri" w:hAnsi="Arial" w:cs="Arial"/>
                <w:sz w:val="22"/>
                <w:szCs w:val="22"/>
                <w:lang w:val="es-CO" w:eastAsia="en-US"/>
              </w:rPr>
              <w:t>EDGAR EDIDIER AVILA BENAVIDES</w:t>
            </w:r>
          </w:p>
        </w:tc>
        <w:tc>
          <w:tcPr>
            <w:tcW w:w="1756" w:type="pct"/>
            <w:vAlign w:val="center"/>
          </w:tcPr>
          <w:p w:rsidR="00544349" w:rsidRPr="00A81CCE" w:rsidRDefault="00DF4704" w:rsidP="00DF4704">
            <w:pPr>
              <w:suppressAutoHyphens w:val="0"/>
              <w:contextualSpacing/>
              <w:jc w:val="center"/>
              <w:rPr>
                <w:rFonts w:ascii="Arial" w:eastAsia="Calibri" w:hAnsi="Arial" w:cs="Arial"/>
                <w:sz w:val="22"/>
                <w:szCs w:val="22"/>
                <w:lang w:val="es-CO" w:eastAsia="en-US"/>
              </w:rPr>
            </w:pPr>
            <w:r>
              <w:rPr>
                <w:rFonts w:ascii="Arial" w:eastAsia="Calibri" w:hAnsi="Arial" w:cs="Arial"/>
                <w:sz w:val="22"/>
                <w:szCs w:val="22"/>
                <w:lang w:val="es-CO" w:eastAsia="en-US"/>
              </w:rPr>
              <w:t xml:space="preserve">SUBDIRECTOR </w:t>
            </w:r>
            <w:r w:rsidR="00AA6351" w:rsidRPr="00A81CCE">
              <w:rPr>
                <w:rFonts w:ascii="Arial" w:eastAsia="Calibri" w:hAnsi="Arial" w:cs="Arial"/>
                <w:sz w:val="22"/>
                <w:szCs w:val="22"/>
                <w:lang w:val="es-CO" w:eastAsia="en-US"/>
              </w:rPr>
              <w:t>DE SERVICIOS ADMINISTRATIVOS</w:t>
            </w:r>
            <w:r>
              <w:rPr>
                <w:rFonts w:ascii="Arial" w:eastAsia="Calibri" w:hAnsi="Arial" w:cs="Arial"/>
                <w:sz w:val="22"/>
                <w:szCs w:val="22"/>
                <w:lang w:val="es-CO" w:eastAsia="en-US"/>
              </w:rPr>
              <w:t xml:space="preserve"> (E)</w:t>
            </w:r>
          </w:p>
        </w:tc>
        <w:tc>
          <w:tcPr>
            <w:tcW w:w="1051" w:type="pct"/>
            <w:vAlign w:val="center"/>
          </w:tcPr>
          <w:p w:rsidR="00544349" w:rsidRPr="00A81CCE" w:rsidRDefault="00544349" w:rsidP="00A81CCE">
            <w:pPr>
              <w:suppressAutoHyphens w:val="0"/>
              <w:contextualSpacing/>
              <w:rPr>
                <w:rFonts w:ascii="Arial" w:eastAsia="Calibri" w:hAnsi="Arial" w:cs="Arial"/>
                <w:sz w:val="22"/>
                <w:szCs w:val="22"/>
                <w:lang w:val="es-CO" w:eastAsia="en-US"/>
              </w:rPr>
            </w:pPr>
          </w:p>
        </w:tc>
      </w:tr>
    </w:tbl>
    <w:p w:rsidR="00783532" w:rsidRPr="00A81CCE" w:rsidRDefault="00783532" w:rsidP="00A81CCE">
      <w:pPr>
        <w:widowControl w:val="0"/>
        <w:contextualSpacing/>
        <w:jc w:val="both"/>
        <w:rPr>
          <w:rFonts w:ascii="Arial" w:hAnsi="Arial" w:cs="Arial"/>
          <w:b/>
          <w:color w:val="808080"/>
          <w:sz w:val="22"/>
          <w:szCs w:val="22"/>
        </w:rPr>
      </w:pPr>
    </w:p>
    <w:p w:rsidR="00AB744C" w:rsidRPr="00A81CCE" w:rsidRDefault="00AB744C" w:rsidP="00A81CCE">
      <w:pPr>
        <w:widowControl w:val="0"/>
        <w:contextualSpacing/>
        <w:jc w:val="both"/>
        <w:rPr>
          <w:rFonts w:ascii="Arial" w:hAnsi="Arial" w:cs="Arial"/>
          <w:b/>
          <w:color w:val="808080"/>
          <w:sz w:val="22"/>
          <w:szCs w:val="22"/>
        </w:rPr>
      </w:pPr>
      <w:r w:rsidRPr="00A81CCE">
        <w:rPr>
          <w:rFonts w:ascii="Arial" w:hAnsi="Arial" w:cs="Arial"/>
          <w:b/>
          <w:color w:val="808080"/>
          <w:sz w:val="22"/>
          <w:szCs w:val="22"/>
        </w:rPr>
        <w:t>En caso de que el contrato se ejecute en un punto de atención de la Red CADE se deberá diligenciar el siguiente cuadro:</w:t>
      </w:r>
    </w:p>
    <w:p w:rsidR="00AB744C" w:rsidRPr="00A81CCE" w:rsidRDefault="00AB744C" w:rsidP="00A81CCE">
      <w:pPr>
        <w:suppressAutoHyphens w:val="0"/>
        <w:contextualSpacing/>
        <w:jc w:val="both"/>
        <w:rPr>
          <w:rFonts w:ascii="Arial" w:eastAsia="Calibri" w:hAnsi="Arial" w:cs="Arial"/>
          <w:sz w:val="22"/>
          <w:szCs w:val="22"/>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2745"/>
        <w:gridCol w:w="1999"/>
      </w:tblGrid>
      <w:tr w:rsidR="00AB744C" w:rsidRPr="00A81CCE" w:rsidTr="001854CB">
        <w:trPr>
          <w:trHeight w:val="340"/>
        </w:trPr>
        <w:tc>
          <w:tcPr>
            <w:tcW w:w="2475" w:type="pct"/>
            <w:shd w:val="clear" w:color="auto" w:fill="D9D9D9"/>
            <w:vAlign w:val="center"/>
          </w:tcPr>
          <w:p w:rsidR="00AB744C" w:rsidRPr="00A81CCE" w:rsidRDefault="00AB744C"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t>NOMBRE DEL APOYO A LA SUPERVISÓN</w:t>
            </w:r>
          </w:p>
        </w:tc>
        <w:tc>
          <w:tcPr>
            <w:tcW w:w="1461" w:type="pct"/>
            <w:shd w:val="clear" w:color="auto" w:fill="D9D9D9"/>
            <w:vAlign w:val="center"/>
          </w:tcPr>
          <w:p w:rsidR="00AB744C" w:rsidRPr="00A81CCE" w:rsidRDefault="00AB744C"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t>CARGO</w:t>
            </w:r>
          </w:p>
        </w:tc>
        <w:tc>
          <w:tcPr>
            <w:tcW w:w="1064" w:type="pct"/>
            <w:shd w:val="clear" w:color="auto" w:fill="D9D9D9"/>
            <w:vAlign w:val="center"/>
          </w:tcPr>
          <w:p w:rsidR="00AB744C" w:rsidRPr="00A81CCE" w:rsidRDefault="00AB744C" w:rsidP="00A81CCE">
            <w:pPr>
              <w:suppressAutoHyphens w:val="0"/>
              <w:contextualSpacing/>
              <w:jc w:val="center"/>
              <w:rPr>
                <w:rFonts w:ascii="Arial" w:eastAsia="Calibri" w:hAnsi="Arial" w:cs="Arial"/>
                <w:b/>
                <w:sz w:val="22"/>
                <w:szCs w:val="22"/>
                <w:lang w:val="es-CO" w:eastAsia="en-US"/>
              </w:rPr>
            </w:pPr>
            <w:r w:rsidRPr="00A81CCE">
              <w:rPr>
                <w:rFonts w:ascii="Arial" w:eastAsia="Calibri" w:hAnsi="Arial" w:cs="Arial"/>
                <w:b/>
                <w:sz w:val="22"/>
                <w:szCs w:val="22"/>
                <w:lang w:val="es-CO" w:eastAsia="en-US"/>
              </w:rPr>
              <w:t>FIRMA</w:t>
            </w:r>
          </w:p>
        </w:tc>
      </w:tr>
      <w:tr w:rsidR="00AB744C" w:rsidRPr="00A81CCE" w:rsidTr="001854CB">
        <w:trPr>
          <w:trHeight w:val="381"/>
        </w:trPr>
        <w:tc>
          <w:tcPr>
            <w:tcW w:w="2475" w:type="pct"/>
            <w:vAlign w:val="center"/>
          </w:tcPr>
          <w:p w:rsidR="00AB744C" w:rsidRPr="00A81CCE" w:rsidRDefault="00AB744C" w:rsidP="00A81CCE">
            <w:pPr>
              <w:suppressAutoHyphens w:val="0"/>
              <w:contextualSpacing/>
              <w:jc w:val="center"/>
              <w:rPr>
                <w:rFonts w:ascii="Arial" w:eastAsia="Calibri" w:hAnsi="Arial" w:cs="Arial"/>
                <w:sz w:val="22"/>
                <w:szCs w:val="22"/>
                <w:lang w:val="es-CO" w:eastAsia="en-US"/>
              </w:rPr>
            </w:pPr>
            <w:r w:rsidRPr="00A81CCE">
              <w:rPr>
                <w:rFonts w:ascii="Arial" w:eastAsia="Calibri" w:hAnsi="Arial" w:cs="Arial"/>
                <w:sz w:val="22"/>
                <w:szCs w:val="22"/>
                <w:lang w:val="es-CO" w:eastAsia="en-US"/>
              </w:rPr>
              <w:t>N/A</w:t>
            </w:r>
          </w:p>
        </w:tc>
        <w:tc>
          <w:tcPr>
            <w:tcW w:w="1461" w:type="pct"/>
            <w:vAlign w:val="center"/>
          </w:tcPr>
          <w:p w:rsidR="00AB744C" w:rsidRPr="00A81CCE" w:rsidRDefault="00AB744C" w:rsidP="00A81CCE">
            <w:pPr>
              <w:suppressAutoHyphens w:val="0"/>
              <w:contextualSpacing/>
              <w:rPr>
                <w:rFonts w:ascii="Arial" w:eastAsia="Calibri" w:hAnsi="Arial" w:cs="Arial"/>
                <w:sz w:val="22"/>
                <w:szCs w:val="22"/>
                <w:lang w:val="es-CO" w:eastAsia="en-US"/>
              </w:rPr>
            </w:pPr>
            <w:r w:rsidRPr="00A81CCE">
              <w:rPr>
                <w:rFonts w:ascii="Arial" w:eastAsia="Calibri" w:hAnsi="Arial" w:cs="Arial"/>
                <w:sz w:val="22"/>
                <w:szCs w:val="22"/>
                <w:lang w:val="es-CO" w:eastAsia="en-US"/>
              </w:rPr>
              <w:t>Responsable del insumo técnico.</w:t>
            </w:r>
          </w:p>
        </w:tc>
        <w:tc>
          <w:tcPr>
            <w:tcW w:w="1064" w:type="pct"/>
            <w:vAlign w:val="center"/>
          </w:tcPr>
          <w:p w:rsidR="00AB744C" w:rsidRPr="00A81CCE" w:rsidRDefault="00AB744C" w:rsidP="00A81CCE">
            <w:pPr>
              <w:suppressAutoHyphens w:val="0"/>
              <w:contextualSpacing/>
              <w:rPr>
                <w:rFonts w:ascii="Arial" w:eastAsia="Calibri" w:hAnsi="Arial" w:cs="Arial"/>
                <w:color w:val="BFBFBF"/>
                <w:sz w:val="22"/>
                <w:szCs w:val="22"/>
                <w:lang w:val="es-CO" w:eastAsia="en-US"/>
              </w:rPr>
            </w:pPr>
          </w:p>
        </w:tc>
      </w:tr>
      <w:tr w:rsidR="00AB744C" w:rsidRPr="00A81CCE" w:rsidTr="001854CB">
        <w:trPr>
          <w:trHeight w:val="381"/>
        </w:trPr>
        <w:tc>
          <w:tcPr>
            <w:tcW w:w="2475" w:type="pct"/>
            <w:vAlign w:val="center"/>
          </w:tcPr>
          <w:p w:rsidR="00AB744C" w:rsidRPr="00A81CCE" w:rsidRDefault="00AB744C" w:rsidP="00A81CCE">
            <w:pPr>
              <w:suppressAutoHyphens w:val="0"/>
              <w:contextualSpacing/>
              <w:jc w:val="center"/>
              <w:rPr>
                <w:rFonts w:ascii="Arial" w:eastAsia="Calibri" w:hAnsi="Arial" w:cs="Arial"/>
                <w:sz w:val="22"/>
                <w:szCs w:val="22"/>
                <w:lang w:val="es-CO" w:eastAsia="en-US"/>
              </w:rPr>
            </w:pPr>
            <w:r w:rsidRPr="00A81CCE">
              <w:rPr>
                <w:rFonts w:ascii="Arial" w:eastAsia="Calibri" w:hAnsi="Arial" w:cs="Arial"/>
                <w:sz w:val="22"/>
                <w:szCs w:val="22"/>
                <w:lang w:val="es-CO" w:eastAsia="en-US"/>
              </w:rPr>
              <w:t>N/A</w:t>
            </w:r>
          </w:p>
        </w:tc>
        <w:tc>
          <w:tcPr>
            <w:tcW w:w="1461" w:type="pct"/>
            <w:vAlign w:val="center"/>
          </w:tcPr>
          <w:p w:rsidR="00AB744C" w:rsidRPr="00A81CCE" w:rsidRDefault="00AB744C" w:rsidP="00A81CCE">
            <w:pPr>
              <w:suppressAutoHyphens w:val="0"/>
              <w:contextualSpacing/>
              <w:rPr>
                <w:rFonts w:ascii="Arial" w:eastAsia="Calibri" w:hAnsi="Arial" w:cs="Arial"/>
                <w:sz w:val="22"/>
                <w:szCs w:val="22"/>
                <w:lang w:val="es-CO" w:eastAsia="en-US"/>
              </w:rPr>
            </w:pPr>
            <w:r w:rsidRPr="00A81CCE">
              <w:rPr>
                <w:rFonts w:ascii="Arial" w:eastAsia="Calibri" w:hAnsi="Arial" w:cs="Arial"/>
                <w:sz w:val="22"/>
                <w:szCs w:val="22"/>
                <w:lang w:val="es-CO" w:eastAsia="en-US"/>
              </w:rPr>
              <w:t>Responsable del insumo jurídico.</w:t>
            </w:r>
          </w:p>
        </w:tc>
        <w:tc>
          <w:tcPr>
            <w:tcW w:w="1064" w:type="pct"/>
            <w:vAlign w:val="center"/>
          </w:tcPr>
          <w:p w:rsidR="00AB744C" w:rsidRPr="00A81CCE" w:rsidRDefault="00AB744C" w:rsidP="00A81CCE">
            <w:pPr>
              <w:suppressAutoHyphens w:val="0"/>
              <w:contextualSpacing/>
              <w:rPr>
                <w:rFonts w:ascii="Arial" w:eastAsia="Calibri" w:hAnsi="Arial" w:cs="Arial"/>
                <w:color w:val="BFBFBF"/>
                <w:sz w:val="22"/>
                <w:szCs w:val="22"/>
                <w:lang w:val="es-CO" w:eastAsia="en-US"/>
              </w:rPr>
            </w:pPr>
          </w:p>
        </w:tc>
      </w:tr>
      <w:tr w:rsidR="00AB744C" w:rsidRPr="00A81CCE" w:rsidTr="001854CB">
        <w:trPr>
          <w:trHeight w:val="381"/>
        </w:trPr>
        <w:tc>
          <w:tcPr>
            <w:tcW w:w="2475" w:type="pct"/>
            <w:vAlign w:val="center"/>
          </w:tcPr>
          <w:p w:rsidR="00AB744C" w:rsidRPr="00A81CCE" w:rsidRDefault="00AB744C" w:rsidP="00A81CCE">
            <w:pPr>
              <w:suppressAutoHyphens w:val="0"/>
              <w:contextualSpacing/>
              <w:jc w:val="center"/>
              <w:rPr>
                <w:rFonts w:ascii="Arial" w:eastAsia="Calibri" w:hAnsi="Arial" w:cs="Arial"/>
                <w:sz w:val="22"/>
                <w:szCs w:val="22"/>
                <w:lang w:val="es-CO" w:eastAsia="en-US"/>
              </w:rPr>
            </w:pPr>
            <w:r w:rsidRPr="00A81CCE">
              <w:rPr>
                <w:rFonts w:ascii="Arial" w:eastAsia="Calibri" w:hAnsi="Arial" w:cs="Arial"/>
                <w:sz w:val="22"/>
                <w:szCs w:val="22"/>
                <w:lang w:val="es-CO" w:eastAsia="en-US"/>
              </w:rPr>
              <w:t>N/A</w:t>
            </w:r>
          </w:p>
        </w:tc>
        <w:tc>
          <w:tcPr>
            <w:tcW w:w="1461" w:type="pct"/>
            <w:vAlign w:val="center"/>
          </w:tcPr>
          <w:p w:rsidR="00AB744C" w:rsidRPr="00A81CCE" w:rsidRDefault="00AB744C" w:rsidP="00A81CCE">
            <w:pPr>
              <w:suppressAutoHyphens w:val="0"/>
              <w:contextualSpacing/>
              <w:rPr>
                <w:rFonts w:ascii="Arial" w:eastAsia="Calibri" w:hAnsi="Arial" w:cs="Arial"/>
                <w:sz w:val="22"/>
                <w:szCs w:val="22"/>
                <w:lang w:val="es-CO" w:eastAsia="en-US"/>
              </w:rPr>
            </w:pPr>
            <w:r w:rsidRPr="00A81CCE">
              <w:rPr>
                <w:rFonts w:ascii="Arial" w:eastAsia="Calibri" w:hAnsi="Arial" w:cs="Arial"/>
                <w:sz w:val="22"/>
                <w:szCs w:val="22"/>
                <w:lang w:val="es-CO" w:eastAsia="en-US"/>
              </w:rPr>
              <w:t xml:space="preserve">Responsable del insumo financiero.  </w:t>
            </w:r>
          </w:p>
        </w:tc>
        <w:tc>
          <w:tcPr>
            <w:tcW w:w="1064" w:type="pct"/>
            <w:vAlign w:val="center"/>
          </w:tcPr>
          <w:p w:rsidR="00AB744C" w:rsidRPr="00A81CCE" w:rsidRDefault="00AB744C" w:rsidP="00A81CCE">
            <w:pPr>
              <w:suppressAutoHyphens w:val="0"/>
              <w:contextualSpacing/>
              <w:rPr>
                <w:rFonts w:ascii="Arial" w:eastAsia="Calibri" w:hAnsi="Arial" w:cs="Arial"/>
                <w:color w:val="BFBFBF"/>
                <w:sz w:val="22"/>
                <w:szCs w:val="22"/>
                <w:lang w:val="es-CO" w:eastAsia="en-US"/>
              </w:rPr>
            </w:pPr>
          </w:p>
        </w:tc>
      </w:tr>
    </w:tbl>
    <w:p w:rsidR="00783532" w:rsidRPr="00A81CCE" w:rsidRDefault="00783532" w:rsidP="00A81CCE">
      <w:pPr>
        <w:suppressAutoHyphens w:val="0"/>
        <w:contextualSpacing/>
        <w:jc w:val="both"/>
        <w:rPr>
          <w:rFonts w:ascii="Arial" w:eastAsia="Calibri" w:hAnsi="Arial" w:cs="Arial"/>
          <w:sz w:val="22"/>
          <w:szCs w:val="22"/>
          <w:lang w:val="es-CO" w:eastAsia="en-US"/>
        </w:rPr>
      </w:pPr>
    </w:p>
    <w:p w:rsidR="00F21FAB" w:rsidRPr="00A81CCE" w:rsidRDefault="00F21FAB" w:rsidP="00A81CCE">
      <w:pPr>
        <w:suppressAutoHyphens w:val="0"/>
        <w:contextualSpacing/>
        <w:jc w:val="both"/>
        <w:rPr>
          <w:rFonts w:ascii="Arial" w:eastAsia="Calibri" w:hAnsi="Arial" w:cs="Arial"/>
          <w:sz w:val="22"/>
          <w:szCs w:val="22"/>
          <w:lang w:val="es-CO" w:eastAsia="en-US"/>
        </w:rPr>
      </w:pPr>
      <w:r w:rsidRPr="00A81CCE">
        <w:rPr>
          <w:rFonts w:ascii="Arial" w:eastAsia="Calibri" w:hAnsi="Arial" w:cs="Arial"/>
          <w:sz w:val="22"/>
          <w:szCs w:val="22"/>
          <w:lang w:val="es-CO" w:eastAsia="en-US"/>
        </w:rPr>
        <w:t xml:space="preserve">Elaboró: </w:t>
      </w:r>
      <w:r w:rsidR="00677D91" w:rsidRPr="00A81CCE">
        <w:rPr>
          <w:rFonts w:ascii="Arial" w:eastAsia="Calibri" w:hAnsi="Arial" w:cs="Arial"/>
          <w:sz w:val="22"/>
          <w:szCs w:val="22"/>
          <w:lang w:val="es-CO" w:eastAsia="en-US"/>
        </w:rPr>
        <w:t>Andrés Quiroga Gutiérrez</w:t>
      </w:r>
      <w:r w:rsidRPr="00A81CCE">
        <w:rPr>
          <w:rFonts w:ascii="Arial" w:eastAsia="Calibri" w:hAnsi="Arial" w:cs="Arial"/>
          <w:sz w:val="22"/>
          <w:szCs w:val="22"/>
          <w:lang w:val="es-CO" w:eastAsia="en-US"/>
        </w:rPr>
        <w:t xml:space="preserve"> – Apoyo a la supervisión</w:t>
      </w:r>
    </w:p>
    <w:sectPr w:rsidR="00F21FAB" w:rsidRPr="00A81CCE" w:rsidSect="00F473F6">
      <w:headerReference w:type="default" r:id="rId11"/>
      <w:footerReference w:type="default" r:id="rId12"/>
      <w:headerReference w:type="first" r:id="rId13"/>
      <w:footerReference w:type="first" r:id="rId14"/>
      <w:pgSz w:w="12240" w:h="15840"/>
      <w:pgMar w:top="1418" w:right="1418" w:bottom="1418" w:left="1418" w:header="709" w:footer="182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723" w:rsidRDefault="00706723">
      <w:r>
        <w:separator/>
      </w:r>
    </w:p>
  </w:endnote>
  <w:endnote w:type="continuationSeparator" w:id="0">
    <w:p w:rsidR="00706723" w:rsidRDefault="0070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50F" w:rsidRDefault="0049150F">
    <w:pPr>
      <w:pStyle w:val="Piedepgina"/>
      <w:jc w:val="center"/>
      <w:rPr>
        <w:lang w:val="es-CO" w:eastAsia="es-CO"/>
      </w:rPr>
    </w:pPr>
    <w:r>
      <w:rPr>
        <w:noProof/>
        <w:lang w:val="es-CO" w:eastAsia="es-CO"/>
      </w:rPr>
      <w:drawing>
        <wp:anchor distT="0" distB="0" distL="114300" distR="114300" simplePos="0" relativeHeight="251662336" behindDoc="0" locked="0" layoutInCell="1" allowOverlap="1">
          <wp:simplePos x="0" y="0"/>
          <wp:positionH relativeFrom="margin">
            <wp:align>center</wp:align>
          </wp:positionH>
          <wp:positionV relativeFrom="paragraph">
            <wp:posOffset>184785</wp:posOffset>
          </wp:positionV>
          <wp:extent cx="6466840" cy="109537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6840" cy="10953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50F" w:rsidRDefault="00693154">
    <w:pPr>
      <w:pStyle w:val="Piedepgina"/>
      <w:jc w:val="center"/>
      <w:rPr>
        <w:lang w:val="es-CO" w:eastAsia="es-CO"/>
      </w:rPr>
    </w:pPr>
    <w:r>
      <w:rPr>
        <w:noProof/>
        <w:lang w:val="es-CO" w:eastAsia="es-CO"/>
      </w:rPr>
      <mc:AlternateContent>
        <mc:Choice Requires="wpg">
          <w:drawing>
            <wp:anchor distT="0" distB="0" distL="114300" distR="114300" simplePos="0" relativeHeight="251657216" behindDoc="0" locked="0" layoutInCell="1" allowOverlap="1">
              <wp:simplePos x="0" y="0"/>
              <wp:positionH relativeFrom="column">
                <wp:posOffset>1569720</wp:posOffset>
              </wp:positionH>
              <wp:positionV relativeFrom="paragraph">
                <wp:posOffset>-334645</wp:posOffset>
              </wp:positionV>
              <wp:extent cx="2240280" cy="94615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946150"/>
                        <a:chOff x="4173" y="13211"/>
                        <a:chExt cx="3528" cy="1490"/>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0" y="13211"/>
                          <a:ext cx="33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2"/>
                      <wps:cNvSpPr txBox="1">
                        <a:spLocks noChangeArrowheads="1"/>
                      </wps:cNvSpPr>
                      <wps:spPr bwMode="auto">
                        <a:xfrm>
                          <a:off x="4173" y="14373"/>
                          <a:ext cx="352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50F" w:rsidRPr="008342A0" w:rsidRDefault="0049150F"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23.6pt;margin-top:-26.35pt;width:176.4pt;height:74.5pt;z-index:251657216" coordorigin="4173,13211" coordsize="3528,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320;top:13211;width:3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"/>
              <v:shapetype id="_x0000_t202" coordsize="21600,21600" o:spt="202" path="m,l,21600r21600,l21600,xe">
                <v:stroke joinstyle="miter"/>
                <v:path gradientshapeok="t" o:connecttype="rect"/>
              </v:shapetype>
              <v:shape id="Cuadro de texto 2" o:spid="_x0000_s1028" type="#_x0000_t202" style="position:absolute;left:4173;top:14373;width:352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rsidR="0049150F" w:rsidRPr="008342A0" w:rsidRDefault="0049150F"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723" w:rsidRDefault="00706723">
      <w:r>
        <w:separator/>
      </w:r>
    </w:p>
  </w:footnote>
  <w:footnote w:type="continuationSeparator" w:id="0">
    <w:p w:rsidR="00706723" w:rsidRDefault="007067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71" w:type="dxa"/>
      <w:jc w:val="center"/>
      <w:tblLayout w:type="fixed"/>
      <w:tblCellMar>
        <w:left w:w="70" w:type="dxa"/>
        <w:right w:w="70" w:type="dxa"/>
      </w:tblCellMar>
      <w:tblLook w:val="0000" w:firstRow="0" w:lastRow="0" w:firstColumn="0" w:lastColumn="0" w:noHBand="0" w:noVBand="0"/>
    </w:tblPr>
    <w:tblGrid>
      <w:gridCol w:w="2223"/>
      <w:gridCol w:w="1679"/>
      <w:gridCol w:w="4500"/>
      <w:gridCol w:w="1036"/>
      <w:gridCol w:w="1533"/>
    </w:tblGrid>
    <w:tr w:rsidR="0049150F" w:rsidTr="003D7EEF">
      <w:trPr>
        <w:cantSplit/>
        <w:trHeight w:val="340"/>
        <w:jc w:val="center"/>
      </w:trPr>
      <w:tc>
        <w:tcPr>
          <w:tcW w:w="2223" w:type="dxa"/>
          <w:vMerge w:val="restart"/>
          <w:tcBorders>
            <w:top w:val="single" w:sz="4" w:space="0" w:color="000000"/>
            <w:left w:val="single" w:sz="4" w:space="0" w:color="000000"/>
          </w:tcBorders>
        </w:tcPr>
        <w:p w:rsidR="0049150F" w:rsidRDefault="0049150F" w:rsidP="00800C0A">
          <w:pPr>
            <w:pStyle w:val="Encabezado"/>
            <w:jc w:val="center"/>
            <w:rPr>
              <w:rFonts w:ascii="Arial" w:hAnsi="Arial" w:cs="Arial"/>
              <w:b/>
              <w:lang w:val="es-MX"/>
            </w:rPr>
          </w:pPr>
          <w:r>
            <w:rPr>
              <w:rFonts w:ascii="Arial" w:hAnsi="Arial" w:cs="Arial"/>
              <w:b/>
              <w:noProof/>
              <w:lang w:val="es-CO" w:eastAsia="es-CO"/>
            </w:rPr>
            <w:drawing>
              <wp:anchor distT="0" distB="0" distL="114300" distR="114300" simplePos="0" relativeHeight="251660288" behindDoc="0" locked="0" layoutInCell="1" allowOverlap="1">
                <wp:simplePos x="0" y="0"/>
                <wp:positionH relativeFrom="column">
                  <wp:posOffset>31750</wp:posOffset>
                </wp:positionH>
                <wp:positionV relativeFrom="paragraph">
                  <wp:posOffset>55245</wp:posOffset>
                </wp:positionV>
                <wp:extent cx="1257935" cy="385445"/>
                <wp:effectExtent l="0" t="0" r="0" b="0"/>
                <wp:wrapNone/>
                <wp:docPr id="8" name="Imagen 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r="4346"/>
                        <a:stretch>
                          <a:fillRect/>
                        </a:stretch>
                      </pic:blipFill>
                      <pic:spPr bwMode="auto">
                        <a:xfrm>
                          <a:off x="0" y="0"/>
                          <a:ext cx="1257935" cy="385445"/>
                        </a:xfrm>
                        <a:prstGeom prst="rect">
                          <a:avLst/>
                        </a:prstGeom>
                        <a:noFill/>
                      </pic:spPr>
                    </pic:pic>
                  </a:graphicData>
                </a:graphic>
              </wp:anchor>
            </w:drawing>
          </w:r>
        </w:p>
      </w:tc>
      <w:tc>
        <w:tcPr>
          <w:tcW w:w="1679" w:type="dxa"/>
          <w:tcBorders>
            <w:top w:val="single" w:sz="4" w:space="0" w:color="000000"/>
            <w:left w:val="single" w:sz="4" w:space="0" w:color="000000"/>
            <w:bottom w:val="single" w:sz="4" w:space="0" w:color="000000"/>
          </w:tcBorders>
          <w:shd w:val="clear" w:color="auto" w:fill="DBDBDB"/>
          <w:vAlign w:val="center"/>
        </w:tcPr>
        <w:p w:rsidR="0049150F" w:rsidRPr="00800C0A" w:rsidRDefault="0049150F" w:rsidP="00BA5CA6">
          <w:pPr>
            <w:pStyle w:val="Encabezado"/>
            <w:rPr>
              <w:rFonts w:ascii="Arial" w:hAnsi="Arial" w:cs="Arial"/>
              <w:b/>
              <w:sz w:val="18"/>
              <w:szCs w:val="18"/>
              <w:lang w:val="es-ES_tradnl"/>
            </w:rPr>
          </w:pPr>
          <w:r w:rsidRPr="00800C0A">
            <w:rPr>
              <w:rFonts w:ascii="Arial" w:hAnsi="Arial" w:cs="Arial"/>
              <w:b/>
              <w:sz w:val="18"/>
              <w:szCs w:val="18"/>
              <w:lang w:val="es-ES_tradnl"/>
            </w:rPr>
            <w:t>PROCESO</w:t>
          </w:r>
        </w:p>
      </w:tc>
      <w:tc>
        <w:tcPr>
          <w:tcW w:w="4500" w:type="dxa"/>
          <w:tcBorders>
            <w:top w:val="single" w:sz="4" w:space="0" w:color="000000"/>
            <w:left w:val="single" w:sz="4" w:space="0" w:color="000000"/>
            <w:bottom w:val="single" w:sz="4" w:space="0" w:color="000000"/>
          </w:tcBorders>
          <w:shd w:val="clear" w:color="auto" w:fill="DBDBDB"/>
          <w:vAlign w:val="center"/>
        </w:tcPr>
        <w:p w:rsidR="0049150F" w:rsidRPr="00800C0A" w:rsidRDefault="0049150F" w:rsidP="00BA5CA6">
          <w:pPr>
            <w:pStyle w:val="Encabezado"/>
            <w:jc w:val="center"/>
            <w:rPr>
              <w:rFonts w:ascii="Arial" w:hAnsi="Arial" w:cs="Arial"/>
              <w:b/>
              <w:sz w:val="18"/>
              <w:szCs w:val="18"/>
              <w:lang w:val="es-ES_tradnl"/>
            </w:rPr>
          </w:pPr>
          <w:r w:rsidRPr="00800C0A">
            <w:rPr>
              <w:rFonts w:ascii="Arial" w:hAnsi="Arial" w:cs="Arial"/>
              <w:b/>
              <w:sz w:val="18"/>
              <w:szCs w:val="18"/>
              <w:lang w:val="es-ES_tradnl"/>
            </w:rPr>
            <w:t>CONTRA</w:t>
          </w:r>
          <w:r w:rsidRPr="00A84022">
            <w:rPr>
              <w:rFonts w:ascii="Arial" w:hAnsi="Arial" w:cs="Arial"/>
              <w:b/>
              <w:sz w:val="18"/>
              <w:szCs w:val="18"/>
              <w:lang w:val="es-ES_tradnl"/>
            </w:rPr>
            <w:t>TACIÓN</w:t>
          </w:r>
        </w:p>
      </w:tc>
      <w:tc>
        <w:tcPr>
          <w:tcW w:w="1036" w:type="dxa"/>
          <w:tcBorders>
            <w:top w:val="single" w:sz="4" w:space="0" w:color="000000"/>
            <w:left w:val="single" w:sz="4" w:space="0" w:color="000000"/>
            <w:bottom w:val="single" w:sz="4" w:space="0" w:color="000000"/>
          </w:tcBorders>
          <w:shd w:val="clear" w:color="auto" w:fill="DBDBDB"/>
          <w:vAlign w:val="center"/>
        </w:tcPr>
        <w:p w:rsidR="0049150F" w:rsidRPr="00800C0A" w:rsidRDefault="0049150F" w:rsidP="00BA5CA6">
          <w:pPr>
            <w:pStyle w:val="Encabezado"/>
            <w:jc w:val="center"/>
            <w:rPr>
              <w:rFonts w:ascii="Arial" w:hAnsi="Arial" w:cs="Arial"/>
              <w:sz w:val="18"/>
              <w:szCs w:val="18"/>
            </w:rPr>
          </w:pPr>
          <w:r w:rsidRPr="00800C0A">
            <w:rPr>
              <w:rFonts w:ascii="Arial" w:hAnsi="Arial" w:cs="Arial"/>
              <w:sz w:val="18"/>
              <w:szCs w:val="18"/>
            </w:rPr>
            <w:t>CÓDIGO</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49150F" w:rsidRPr="00800C0A" w:rsidRDefault="0049150F" w:rsidP="00BA5CA6">
          <w:pPr>
            <w:pStyle w:val="NormalWeb"/>
            <w:spacing w:before="0" w:beforeAutospacing="0" w:after="0" w:afterAutospacing="0"/>
            <w:jc w:val="center"/>
            <w:rPr>
              <w:sz w:val="18"/>
              <w:szCs w:val="18"/>
            </w:rPr>
          </w:pPr>
          <w:r w:rsidRPr="00800C0A">
            <w:rPr>
              <w:rFonts w:ascii="Arial" w:eastAsia="Calibri" w:hAnsi="Arial"/>
              <w:b/>
              <w:bCs/>
              <w:sz w:val="18"/>
              <w:szCs w:val="18"/>
            </w:rPr>
            <w:t>4231000- FT-964</w:t>
          </w:r>
        </w:p>
      </w:tc>
    </w:tr>
    <w:tr w:rsidR="0049150F" w:rsidTr="003D7EEF">
      <w:trPr>
        <w:cantSplit/>
        <w:trHeight w:val="340"/>
        <w:jc w:val="center"/>
      </w:trPr>
      <w:tc>
        <w:tcPr>
          <w:tcW w:w="2223" w:type="dxa"/>
          <w:vMerge/>
          <w:tcBorders>
            <w:left w:val="single" w:sz="4" w:space="0" w:color="000000"/>
          </w:tcBorders>
        </w:tcPr>
        <w:p w:rsidR="0049150F" w:rsidRDefault="0049150F"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rsidR="0049150F" w:rsidRPr="00800C0A" w:rsidRDefault="0049150F" w:rsidP="00BA5CA6">
          <w:pPr>
            <w:pStyle w:val="Encabezado"/>
            <w:rPr>
              <w:rFonts w:ascii="Arial" w:hAnsi="Arial" w:cs="Arial"/>
              <w:b/>
              <w:sz w:val="18"/>
              <w:szCs w:val="18"/>
              <w:lang w:val="es-ES_tradnl"/>
            </w:rPr>
          </w:pPr>
          <w:r w:rsidRPr="00800C0A">
            <w:rPr>
              <w:rFonts w:ascii="Arial" w:hAnsi="Arial" w:cs="Arial"/>
              <w:b/>
              <w:sz w:val="18"/>
              <w:szCs w:val="18"/>
              <w:lang w:val="es-ES_tradnl"/>
            </w:rPr>
            <w:t>PROCEDIMIENTO</w:t>
          </w:r>
        </w:p>
      </w:tc>
      <w:tc>
        <w:tcPr>
          <w:tcW w:w="4500" w:type="dxa"/>
          <w:tcBorders>
            <w:top w:val="single" w:sz="4" w:space="0" w:color="000000"/>
            <w:left w:val="single" w:sz="4" w:space="0" w:color="000000"/>
            <w:bottom w:val="single" w:sz="4" w:space="0" w:color="000000"/>
          </w:tcBorders>
          <w:shd w:val="clear" w:color="auto" w:fill="DBDBDB"/>
          <w:vAlign w:val="center"/>
        </w:tcPr>
        <w:p w:rsidR="0049150F" w:rsidRPr="00A84022" w:rsidRDefault="0049150F"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INTERVENTORÍA Y/O SUPERVISIÓN</w:t>
          </w:r>
        </w:p>
      </w:tc>
      <w:tc>
        <w:tcPr>
          <w:tcW w:w="1036" w:type="dxa"/>
          <w:tcBorders>
            <w:top w:val="single" w:sz="4" w:space="0" w:color="000000"/>
            <w:left w:val="single" w:sz="4" w:space="0" w:color="000000"/>
            <w:bottom w:val="single" w:sz="4" w:space="0" w:color="000000"/>
          </w:tcBorders>
          <w:shd w:val="clear" w:color="auto" w:fill="DBDBDB"/>
          <w:vAlign w:val="center"/>
        </w:tcPr>
        <w:p w:rsidR="0049150F" w:rsidRPr="00800C0A" w:rsidRDefault="0049150F" w:rsidP="00BA5CA6">
          <w:pPr>
            <w:pStyle w:val="Encabezado"/>
            <w:jc w:val="center"/>
            <w:rPr>
              <w:rFonts w:ascii="Arial" w:hAnsi="Arial" w:cs="Arial"/>
              <w:sz w:val="18"/>
              <w:szCs w:val="18"/>
            </w:rPr>
          </w:pPr>
          <w:r w:rsidRPr="00800C0A">
            <w:rPr>
              <w:rFonts w:ascii="Arial" w:hAnsi="Arial" w:cs="Arial"/>
              <w:sz w:val="18"/>
              <w:szCs w:val="18"/>
            </w:rPr>
            <w:t>VERSIÓN</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49150F" w:rsidRPr="00800C0A" w:rsidRDefault="0049150F" w:rsidP="00BA5CA6">
          <w:pPr>
            <w:pStyle w:val="Encabezado"/>
            <w:jc w:val="center"/>
            <w:rPr>
              <w:sz w:val="18"/>
              <w:szCs w:val="18"/>
            </w:rPr>
          </w:pPr>
          <w:r w:rsidRPr="00800C0A">
            <w:rPr>
              <w:rFonts w:ascii="Arial" w:hAnsi="Arial" w:cs="Arial"/>
              <w:sz w:val="18"/>
              <w:szCs w:val="18"/>
            </w:rPr>
            <w:t>0</w:t>
          </w:r>
          <w:r>
            <w:rPr>
              <w:rFonts w:ascii="Arial" w:hAnsi="Arial" w:cs="Arial"/>
              <w:sz w:val="18"/>
              <w:szCs w:val="18"/>
            </w:rPr>
            <w:t>8</w:t>
          </w:r>
        </w:p>
      </w:tc>
    </w:tr>
    <w:tr w:rsidR="0049150F" w:rsidTr="003D7EEF">
      <w:trPr>
        <w:cantSplit/>
        <w:trHeight w:val="340"/>
        <w:jc w:val="center"/>
      </w:trPr>
      <w:tc>
        <w:tcPr>
          <w:tcW w:w="2223" w:type="dxa"/>
          <w:vMerge/>
          <w:tcBorders>
            <w:left w:val="single" w:sz="4" w:space="0" w:color="000000"/>
            <w:bottom w:val="single" w:sz="4" w:space="0" w:color="000000"/>
          </w:tcBorders>
        </w:tcPr>
        <w:p w:rsidR="0049150F" w:rsidRDefault="0049150F"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rsidR="0049150F" w:rsidRPr="00800C0A" w:rsidRDefault="0049150F" w:rsidP="00BA5CA6">
          <w:pPr>
            <w:pStyle w:val="Encabezado"/>
            <w:rPr>
              <w:rFonts w:ascii="Arial" w:hAnsi="Arial" w:cs="Arial"/>
              <w:b/>
              <w:sz w:val="18"/>
              <w:szCs w:val="18"/>
              <w:lang w:val="es-ES_tradnl"/>
            </w:rPr>
          </w:pPr>
          <w:r w:rsidRPr="00800C0A">
            <w:rPr>
              <w:rFonts w:ascii="Arial" w:hAnsi="Arial" w:cs="Arial"/>
              <w:b/>
              <w:sz w:val="18"/>
              <w:szCs w:val="18"/>
              <w:lang w:val="es-ES_tradnl"/>
            </w:rPr>
            <w:t>FORMATO</w:t>
          </w:r>
        </w:p>
      </w:tc>
      <w:tc>
        <w:tcPr>
          <w:tcW w:w="4500" w:type="dxa"/>
          <w:tcBorders>
            <w:top w:val="single" w:sz="4" w:space="0" w:color="000000"/>
            <w:left w:val="single" w:sz="4" w:space="0" w:color="000000"/>
            <w:bottom w:val="single" w:sz="4" w:space="0" w:color="000000"/>
          </w:tcBorders>
          <w:shd w:val="clear" w:color="auto" w:fill="DBDBDB"/>
          <w:vAlign w:val="center"/>
        </w:tcPr>
        <w:p w:rsidR="0049150F" w:rsidRPr="00A84022" w:rsidRDefault="0049150F"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INFORME FINAL/PARCIAL DE SUPERVISIÓN CONTRATO Y/O CONVENIO</w:t>
          </w:r>
        </w:p>
      </w:tc>
      <w:tc>
        <w:tcPr>
          <w:tcW w:w="1036" w:type="dxa"/>
          <w:tcBorders>
            <w:top w:val="single" w:sz="4" w:space="0" w:color="000000"/>
            <w:left w:val="single" w:sz="4" w:space="0" w:color="000000"/>
            <w:bottom w:val="single" w:sz="4" w:space="0" w:color="000000"/>
          </w:tcBorders>
          <w:shd w:val="clear" w:color="auto" w:fill="DBDBDB"/>
          <w:vAlign w:val="center"/>
        </w:tcPr>
        <w:p w:rsidR="0049150F" w:rsidRPr="00800C0A" w:rsidRDefault="0049150F" w:rsidP="00BA5CA6">
          <w:pPr>
            <w:pStyle w:val="Encabezado"/>
            <w:jc w:val="center"/>
            <w:rPr>
              <w:rFonts w:ascii="Arial" w:eastAsia="Arial" w:hAnsi="Arial" w:cs="Arial"/>
              <w:sz w:val="18"/>
              <w:szCs w:val="18"/>
            </w:rPr>
          </w:pPr>
          <w:r w:rsidRPr="00800C0A">
            <w:rPr>
              <w:rFonts w:ascii="Arial" w:hAnsi="Arial" w:cs="Arial"/>
              <w:sz w:val="18"/>
              <w:szCs w:val="18"/>
              <w:lang w:val="es-ES_tradnl"/>
            </w:rPr>
            <w:t>PÁGINA:</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49150F" w:rsidRPr="00800C0A" w:rsidRDefault="0049150F" w:rsidP="003D7EEF">
          <w:pPr>
            <w:pStyle w:val="Encabezado"/>
            <w:jc w:val="center"/>
            <w:rPr>
              <w:sz w:val="18"/>
              <w:szCs w:val="18"/>
            </w:rPr>
          </w:pPr>
          <w:r w:rsidRPr="00800C0A">
            <w:rPr>
              <w:rFonts w:ascii="Arial" w:eastAsia="Arial" w:hAnsi="Arial" w:cs="Arial"/>
              <w:sz w:val="18"/>
              <w:szCs w:val="18"/>
            </w:rPr>
            <w:t xml:space="preserve"> </w:t>
          </w:r>
          <w:r w:rsidR="00583D0D" w:rsidRPr="00800C0A">
            <w:rPr>
              <w:rFonts w:cs="Arial"/>
              <w:sz w:val="18"/>
              <w:szCs w:val="18"/>
            </w:rPr>
            <w:fldChar w:fldCharType="begin"/>
          </w:r>
          <w:r w:rsidRPr="00800C0A">
            <w:rPr>
              <w:rFonts w:cs="Arial"/>
              <w:sz w:val="18"/>
              <w:szCs w:val="18"/>
            </w:rPr>
            <w:instrText xml:space="preserve"> PAGE </w:instrText>
          </w:r>
          <w:r w:rsidR="00583D0D" w:rsidRPr="00800C0A">
            <w:rPr>
              <w:rFonts w:cs="Arial"/>
              <w:sz w:val="18"/>
              <w:szCs w:val="18"/>
            </w:rPr>
            <w:fldChar w:fldCharType="separate"/>
          </w:r>
          <w:r w:rsidR="00693154">
            <w:rPr>
              <w:rFonts w:cs="Arial"/>
              <w:noProof/>
              <w:sz w:val="18"/>
              <w:szCs w:val="18"/>
            </w:rPr>
            <w:t>22</w:t>
          </w:r>
          <w:r w:rsidR="00583D0D" w:rsidRPr="00800C0A">
            <w:rPr>
              <w:rFonts w:cs="Arial"/>
              <w:sz w:val="18"/>
              <w:szCs w:val="18"/>
            </w:rPr>
            <w:fldChar w:fldCharType="end"/>
          </w:r>
          <w:r w:rsidRPr="00800C0A">
            <w:rPr>
              <w:rFonts w:ascii="Arial" w:eastAsia="Arial" w:hAnsi="Arial" w:cs="Arial"/>
              <w:sz w:val="18"/>
              <w:szCs w:val="18"/>
            </w:rPr>
            <w:t xml:space="preserve"> </w:t>
          </w:r>
          <w:r w:rsidRPr="00800C0A">
            <w:rPr>
              <w:rFonts w:ascii="Arial" w:hAnsi="Arial" w:cs="Arial"/>
              <w:sz w:val="18"/>
              <w:szCs w:val="18"/>
            </w:rPr>
            <w:t xml:space="preserve">de </w:t>
          </w:r>
          <w:r w:rsidR="00583D0D" w:rsidRPr="00800C0A">
            <w:rPr>
              <w:rFonts w:cs="Arial"/>
              <w:sz w:val="18"/>
              <w:szCs w:val="18"/>
            </w:rPr>
            <w:fldChar w:fldCharType="begin"/>
          </w:r>
          <w:r w:rsidRPr="00800C0A">
            <w:rPr>
              <w:rFonts w:cs="Arial"/>
              <w:sz w:val="18"/>
              <w:szCs w:val="18"/>
            </w:rPr>
            <w:instrText xml:space="preserve"> NUMPAGES \* ARABIC </w:instrText>
          </w:r>
          <w:r w:rsidR="00583D0D" w:rsidRPr="00800C0A">
            <w:rPr>
              <w:rFonts w:cs="Arial"/>
              <w:sz w:val="18"/>
              <w:szCs w:val="18"/>
            </w:rPr>
            <w:fldChar w:fldCharType="separate"/>
          </w:r>
          <w:r w:rsidR="00693154">
            <w:rPr>
              <w:rFonts w:cs="Arial"/>
              <w:noProof/>
              <w:sz w:val="18"/>
              <w:szCs w:val="18"/>
            </w:rPr>
            <w:t>22</w:t>
          </w:r>
          <w:r w:rsidR="00583D0D" w:rsidRPr="00800C0A">
            <w:rPr>
              <w:rFonts w:cs="Arial"/>
              <w:sz w:val="18"/>
              <w:szCs w:val="18"/>
            </w:rPr>
            <w:fldChar w:fldCharType="end"/>
          </w:r>
        </w:p>
      </w:tc>
    </w:tr>
  </w:tbl>
  <w:p w:rsidR="0049150F" w:rsidRDefault="0049150F">
    <w:pPr>
      <w:pStyle w:val="Encabezado"/>
      <w:jc w:val="center"/>
      <w:rPr>
        <w:rFonts w:ascii="Arial" w:hAnsi="Arial" w:cs="Arial"/>
        <w:b/>
        <w:bCs/>
        <w:sz w:val="16"/>
        <w:szCs w:val="16"/>
        <w:lang w:val="es-CO" w:eastAsia="es-CO"/>
      </w:rPr>
    </w:pPr>
  </w:p>
  <w:p w:rsidR="0049150F" w:rsidRDefault="0049150F">
    <w:pPr>
      <w:pStyle w:val="Encabezado"/>
      <w:jc w:val="center"/>
      <w:rPr>
        <w:rFonts w:ascii="Arial" w:hAnsi="Arial" w:cs="Arial"/>
        <w:b/>
        <w:bCs/>
        <w:sz w:val="16"/>
        <w:szCs w:val="16"/>
      </w:rPr>
    </w:pPr>
  </w:p>
  <w:p w:rsidR="0049150F" w:rsidRPr="00E93011" w:rsidRDefault="0049150F" w:rsidP="000D69F5">
    <w:pPr>
      <w:pStyle w:val="Textoindependiente"/>
    </w:pPr>
    <w:r w:rsidRPr="00E93011">
      <w:t>INFORME PARCIAL DE SUPERVISIÓN CONTRATO</w:t>
    </w:r>
  </w:p>
  <w:p w:rsidR="0049150F" w:rsidRDefault="0049150F" w:rsidP="00E06872">
    <w:pPr>
      <w:pStyle w:val="Textoindependiente"/>
    </w:pPr>
    <w:r w:rsidRPr="00E93011">
      <w:t xml:space="preserve"> Nº </w:t>
    </w:r>
    <w:r w:rsidRPr="00E93011">
      <w:rPr>
        <w:u w:val="single"/>
      </w:rPr>
      <w:t>_</w:t>
    </w:r>
    <w:r>
      <w:rPr>
        <w:u w:val="single"/>
      </w:rPr>
      <w:t>228</w:t>
    </w:r>
    <w:r w:rsidRPr="00E93011">
      <w:rPr>
        <w:u w:val="single"/>
      </w:rPr>
      <w:t xml:space="preserve"> DE 2023_</w:t>
    </w:r>
    <w:r>
      <w:rPr>
        <w:u w:val="single"/>
      </w:rPr>
      <w:t>SERVIASEAMOS SA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50F" w:rsidRDefault="0049150F">
    <w:pPr>
      <w:pStyle w:val="Encabezado"/>
      <w:jc w:val="center"/>
      <w:rPr>
        <w:rFonts w:ascii="Arial" w:hAnsi="Arial" w:cs="Arial"/>
        <w:b/>
        <w:bCs/>
        <w:sz w:val="16"/>
        <w:szCs w:val="16"/>
        <w:lang w:val="es-CO" w:eastAsia="es-CO"/>
      </w:rPr>
    </w:pPr>
    <w:r>
      <w:rPr>
        <w:noProof/>
        <w:lang w:val="es-CO" w:eastAsia="es-CO"/>
      </w:rPr>
      <w:drawing>
        <wp:anchor distT="0" distB="0" distL="114935" distR="114935" simplePos="0" relativeHeight="251656192" behindDoc="0" locked="0" layoutInCell="1" allowOverlap="1">
          <wp:simplePos x="0" y="0"/>
          <wp:positionH relativeFrom="margin">
            <wp:posOffset>2444750</wp:posOffset>
          </wp:positionH>
          <wp:positionV relativeFrom="margin">
            <wp:posOffset>-1437640</wp:posOffset>
          </wp:positionV>
          <wp:extent cx="721995" cy="8413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841375"/>
                  </a:xfrm>
                  <a:prstGeom prst="rect">
                    <a:avLst/>
                  </a:prstGeom>
                  <a:solidFill>
                    <a:srgbClr val="FFFFFF">
                      <a:alpha val="0"/>
                    </a:srgbClr>
                  </a:solidFill>
                  <a:ln>
                    <a:noFill/>
                  </a:ln>
                </pic:spPr>
              </pic:pic>
            </a:graphicData>
          </a:graphic>
        </wp:anchor>
      </w:drawing>
    </w:r>
  </w:p>
  <w:p w:rsidR="0049150F" w:rsidRDefault="0049150F">
    <w:pPr>
      <w:pStyle w:val="Encabezado"/>
      <w:jc w:val="center"/>
      <w:rPr>
        <w:rFonts w:ascii="Arial" w:hAnsi="Arial" w:cs="Arial"/>
        <w:b/>
        <w:bCs/>
        <w:sz w:val="16"/>
        <w:szCs w:val="16"/>
        <w:lang w:val="es-CO" w:eastAsia="es-CO"/>
      </w:rPr>
    </w:pPr>
  </w:p>
  <w:p w:rsidR="0049150F" w:rsidRDefault="0049150F">
    <w:pPr>
      <w:pStyle w:val="Encabezado"/>
      <w:jc w:val="right"/>
      <w:rPr>
        <w:rFonts w:ascii="Arial" w:hAnsi="Arial" w:cs="Arial"/>
        <w:b/>
        <w:bCs/>
        <w:sz w:val="16"/>
        <w:szCs w:val="16"/>
      </w:rPr>
    </w:pPr>
  </w:p>
  <w:p w:rsidR="0049150F" w:rsidRDefault="0049150F">
    <w:pPr>
      <w:pStyle w:val="Encabezado"/>
      <w:jc w:val="center"/>
      <w:rPr>
        <w:rFonts w:ascii="Arial" w:hAnsi="Arial" w:cs="Arial"/>
        <w:b/>
        <w:bCs/>
        <w:sz w:val="16"/>
        <w:szCs w:val="16"/>
      </w:rPr>
    </w:pPr>
  </w:p>
  <w:p w:rsidR="0049150F" w:rsidRDefault="0049150F">
    <w:pPr>
      <w:pStyle w:val="Encabezado"/>
      <w:jc w:val="center"/>
      <w:rPr>
        <w:rFonts w:ascii="Arial" w:hAnsi="Arial" w:cs="Arial"/>
        <w:b/>
        <w:bCs/>
        <w:sz w:val="16"/>
        <w:szCs w:val="16"/>
      </w:rPr>
    </w:pPr>
  </w:p>
  <w:p w:rsidR="0049150F" w:rsidRDefault="0049150F">
    <w:pPr>
      <w:pStyle w:val="Encabezado"/>
      <w:jc w:val="center"/>
      <w:rPr>
        <w:rFonts w:ascii="Arial" w:hAnsi="Arial" w:cs="Arial"/>
        <w:b/>
        <w:bCs/>
        <w:sz w:val="16"/>
        <w:szCs w:val="16"/>
      </w:rPr>
    </w:pPr>
  </w:p>
  <w:p w:rsidR="0049150F" w:rsidRDefault="0049150F">
    <w:pPr>
      <w:pStyle w:val="Encabezado"/>
      <w:jc w:val="center"/>
      <w:rPr>
        <w:rFonts w:ascii="Arial" w:hAnsi="Arial" w:cs="Arial"/>
        <w:b/>
        <w:bCs/>
        <w:sz w:val="16"/>
        <w:szCs w:val="16"/>
      </w:rPr>
    </w:pPr>
  </w:p>
  <w:p w:rsidR="0049150F" w:rsidRDefault="0049150F">
    <w:pPr>
      <w:pStyle w:val="Encabezado"/>
      <w:jc w:val="center"/>
      <w:rPr>
        <w:rFonts w:ascii="Arial" w:hAnsi="Arial" w:cs="Arial"/>
        <w:b/>
        <w:bCs/>
        <w:sz w:val="16"/>
        <w:szCs w:val="16"/>
      </w:rPr>
    </w:pPr>
  </w:p>
  <w:p w:rsidR="0049150F" w:rsidRDefault="0049150F" w:rsidP="00D76A1C">
    <w:pPr>
      <w:pStyle w:val="Textoindependiente"/>
    </w:pPr>
    <w:r>
      <w:t xml:space="preserve">INFORME </w:t>
    </w:r>
    <w:r w:rsidRPr="00D76A1C">
      <w:rPr>
        <w:color w:val="808080"/>
      </w:rPr>
      <w:t>FINAL/PARCIAL</w:t>
    </w:r>
    <w:r>
      <w:t xml:space="preserve"> DE SUPERVISIÓN CONTRATO Y/O CONVENIO </w:t>
    </w:r>
  </w:p>
  <w:p w:rsidR="0049150F" w:rsidRPr="00341AA6" w:rsidRDefault="0049150F" w:rsidP="00D76A1C">
    <w:pPr>
      <w:pStyle w:val="Textoindependiente"/>
      <w:rPr>
        <w:color w:val="BFBFBF"/>
      </w:rPr>
    </w:pPr>
    <w:r w:rsidRPr="00341AA6">
      <w:rPr>
        <w:color w:val="BFBFBF"/>
      </w:rPr>
      <w:t>Nº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26E54F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E77728A"/>
    <w:multiLevelType w:val="hybridMultilevel"/>
    <w:tmpl w:val="24BEFE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9C672F"/>
    <w:multiLevelType w:val="hybridMultilevel"/>
    <w:tmpl w:val="32344C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DD15927"/>
    <w:multiLevelType w:val="hybridMultilevel"/>
    <w:tmpl w:val="48787A44"/>
    <w:lvl w:ilvl="0" w:tplc="E1C60D3E">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186050"/>
    <w:multiLevelType w:val="hybridMultilevel"/>
    <w:tmpl w:val="D0A4BB66"/>
    <w:lvl w:ilvl="0" w:tplc="813EAC8E">
      <w:start w:val="17"/>
      <w:numFmt w:val="decimal"/>
      <w:lvlText w:val="%1."/>
      <w:lvlJc w:val="left"/>
      <w:pPr>
        <w:ind w:left="494" w:hanging="361"/>
      </w:pPr>
      <w:rPr>
        <w:rFonts w:ascii="Calibri" w:eastAsia="Calibri" w:hAnsi="Calibri" w:cs="Calibri" w:hint="default"/>
        <w:b/>
        <w:bCs/>
        <w:i w:val="0"/>
        <w:iCs w:val="0"/>
        <w:color w:val="212121"/>
        <w:spacing w:val="-2"/>
        <w:w w:val="100"/>
        <w:sz w:val="22"/>
        <w:szCs w:val="22"/>
        <w:lang w:val="es-ES" w:eastAsia="en-US" w:bidi="ar-SA"/>
      </w:rPr>
    </w:lvl>
    <w:lvl w:ilvl="1" w:tplc="DEFCE88A">
      <w:start w:val="1"/>
      <w:numFmt w:val="decimal"/>
      <w:lvlText w:val="%2."/>
      <w:lvlJc w:val="left"/>
      <w:pPr>
        <w:ind w:left="789" w:hanging="360"/>
      </w:pPr>
      <w:rPr>
        <w:rFonts w:ascii="Arial" w:eastAsia="Calibri" w:hAnsi="Arial" w:cs="Arial" w:hint="default"/>
        <w:b w:val="0"/>
        <w:bCs w:val="0"/>
        <w:i w:val="0"/>
        <w:iCs w:val="0"/>
        <w:color w:val="212121"/>
        <w:w w:val="100"/>
        <w:sz w:val="20"/>
        <w:szCs w:val="20"/>
        <w:lang w:val="es-ES" w:eastAsia="en-US" w:bidi="ar-SA"/>
      </w:rPr>
    </w:lvl>
    <w:lvl w:ilvl="2" w:tplc="2E56193C">
      <w:numFmt w:val="bullet"/>
      <w:lvlText w:val="•"/>
      <w:lvlJc w:val="left"/>
      <w:pPr>
        <w:ind w:left="1829" w:hanging="360"/>
      </w:pPr>
      <w:rPr>
        <w:rFonts w:hint="default"/>
        <w:lang w:val="es-ES" w:eastAsia="en-US" w:bidi="ar-SA"/>
      </w:rPr>
    </w:lvl>
    <w:lvl w:ilvl="3" w:tplc="8390A10A">
      <w:numFmt w:val="bullet"/>
      <w:lvlText w:val="•"/>
      <w:lvlJc w:val="left"/>
      <w:pPr>
        <w:ind w:left="2878" w:hanging="360"/>
      </w:pPr>
      <w:rPr>
        <w:rFonts w:hint="default"/>
        <w:lang w:val="es-ES" w:eastAsia="en-US" w:bidi="ar-SA"/>
      </w:rPr>
    </w:lvl>
    <w:lvl w:ilvl="4" w:tplc="970E583C">
      <w:numFmt w:val="bullet"/>
      <w:lvlText w:val="•"/>
      <w:lvlJc w:val="left"/>
      <w:pPr>
        <w:ind w:left="3927" w:hanging="360"/>
      </w:pPr>
      <w:rPr>
        <w:rFonts w:hint="default"/>
        <w:lang w:val="es-ES" w:eastAsia="en-US" w:bidi="ar-SA"/>
      </w:rPr>
    </w:lvl>
    <w:lvl w:ilvl="5" w:tplc="4E2070C6">
      <w:numFmt w:val="bullet"/>
      <w:lvlText w:val="•"/>
      <w:lvlJc w:val="left"/>
      <w:pPr>
        <w:ind w:left="4976" w:hanging="360"/>
      </w:pPr>
      <w:rPr>
        <w:rFonts w:hint="default"/>
        <w:lang w:val="es-ES" w:eastAsia="en-US" w:bidi="ar-SA"/>
      </w:rPr>
    </w:lvl>
    <w:lvl w:ilvl="6" w:tplc="BF34C826">
      <w:numFmt w:val="bullet"/>
      <w:lvlText w:val="•"/>
      <w:lvlJc w:val="left"/>
      <w:pPr>
        <w:ind w:left="6026" w:hanging="360"/>
      </w:pPr>
      <w:rPr>
        <w:rFonts w:hint="default"/>
        <w:lang w:val="es-ES" w:eastAsia="en-US" w:bidi="ar-SA"/>
      </w:rPr>
    </w:lvl>
    <w:lvl w:ilvl="7" w:tplc="05446E7C">
      <w:numFmt w:val="bullet"/>
      <w:lvlText w:val="•"/>
      <w:lvlJc w:val="left"/>
      <w:pPr>
        <w:ind w:left="7075" w:hanging="360"/>
      </w:pPr>
      <w:rPr>
        <w:rFonts w:hint="default"/>
        <w:lang w:val="es-ES" w:eastAsia="en-US" w:bidi="ar-SA"/>
      </w:rPr>
    </w:lvl>
    <w:lvl w:ilvl="8" w:tplc="16029124">
      <w:numFmt w:val="bullet"/>
      <w:lvlText w:val="•"/>
      <w:lvlJc w:val="left"/>
      <w:pPr>
        <w:ind w:left="8124" w:hanging="360"/>
      </w:pPr>
      <w:rPr>
        <w:rFonts w:hint="default"/>
        <w:lang w:val="es-ES" w:eastAsia="en-US" w:bidi="ar-SA"/>
      </w:rPr>
    </w:lvl>
  </w:abstractNum>
  <w:abstractNum w:abstractNumId="7"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1796E3F"/>
    <w:multiLevelType w:val="hybridMultilevel"/>
    <w:tmpl w:val="C9DEDE1C"/>
    <w:lvl w:ilvl="0" w:tplc="CA3CD910">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426740"/>
    <w:multiLevelType w:val="hybridMultilevel"/>
    <w:tmpl w:val="7B2A688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6665809"/>
    <w:multiLevelType w:val="hybridMultilevel"/>
    <w:tmpl w:val="2F36A9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6E42333E"/>
    <w:multiLevelType w:val="hybridMultilevel"/>
    <w:tmpl w:val="0E52C50E"/>
    <w:lvl w:ilvl="0" w:tplc="4DB6BD5A">
      <w:start w:val="1"/>
      <w:numFmt w:val="lowerLetter"/>
      <w:lvlText w:val="%1)"/>
      <w:lvlJc w:val="left"/>
      <w:pPr>
        <w:ind w:left="1920" w:hanging="351"/>
      </w:pPr>
      <w:rPr>
        <w:rFonts w:ascii="Arial Narrow" w:eastAsia="Arial Narrow" w:hAnsi="Arial Narrow" w:cs="Arial Narrow" w:hint="default"/>
        <w:spacing w:val="-1"/>
        <w:w w:val="100"/>
        <w:sz w:val="20"/>
        <w:szCs w:val="20"/>
        <w:lang w:val="es-ES" w:eastAsia="es-ES" w:bidi="es-ES"/>
      </w:rPr>
    </w:lvl>
    <w:lvl w:ilvl="1" w:tplc="A96AD410">
      <w:numFmt w:val="bullet"/>
      <w:lvlText w:val="•"/>
      <w:lvlJc w:val="left"/>
      <w:pPr>
        <w:ind w:left="2818" w:hanging="351"/>
      </w:pPr>
      <w:rPr>
        <w:rFonts w:hint="default"/>
        <w:lang w:val="es-ES" w:eastAsia="es-ES" w:bidi="es-ES"/>
      </w:rPr>
    </w:lvl>
    <w:lvl w:ilvl="2" w:tplc="0BAAD15C">
      <w:numFmt w:val="bullet"/>
      <w:lvlText w:val="•"/>
      <w:lvlJc w:val="left"/>
      <w:pPr>
        <w:ind w:left="3716" w:hanging="351"/>
      </w:pPr>
      <w:rPr>
        <w:rFonts w:hint="default"/>
        <w:lang w:val="es-ES" w:eastAsia="es-ES" w:bidi="es-ES"/>
      </w:rPr>
    </w:lvl>
    <w:lvl w:ilvl="3" w:tplc="45761BB2">
      <w:numFmt w:val="bullet"/>
      <w:lvlText w:val="•"/>
      <w:lvlJc w:val="left"/>
      <w:pPr>
        <w:ind w:left="4615" w:hanging="351"/>
      </w:pPr>
      <w:rPr>
        <w:rFonts w:hint="default"/>
        <w:lang w:val="es-ES" w:eastAsia="es-ES" w:bidi="es-ES"/>
      </w:rPr>
    </w:lvl>
    <w:lvl w:ilvl="4" w:tplc="010C8F40">
      <w:numFmt w:val="bullet"/>
      <w:lvlText w:val="•"/>
      <w:lvlJc w:val="left"/>
      <w:pPr>
        <w:ind w:left="5513" w:hanging="351"/>
      </w:pPr>
      <w:rPr>
        <w:rFonts w:hint="default"/>
        <w:lang w:val="es-ES" w:eastAsia="es-ES" w:bidi="es-ES"/>
      </w:rPr>
    </w:lvl>
    <w:lvl w:ilvl="5" w:tplc="046C0302">
      <w:numFmt w:val="bullet"/>
      <w:lvlText w:val="•"/>
      <w:lvlJc w:val="left"/>
      <w:pPr>
        <w:ind w:left="6412" w:hanging="351"/>
      </w:pPr>
      <w:rPr>
        <w:rFonts w:hint="default"/>
        <w:lang w:val="es-ES" w:eastAsia="es-ES" w:bidi="es-ES"/>
      </w:rPr>
    </w:lvl>
    <w:lvl w:ilvl="6" w:tplc="C99E3B42">
      <w:numFmt w:val="bullet"/>
      <w:lvlText w:val="•"/>
      <w:lvlJc w:val="left"/>
      <w:pPr>
        <w:ind w:left="7310" w:hanging="351"/>
      </w:pPr>
      <w:rPr>
        <w:rFonts w:hint="default"/>
        <w:lang w:val="es-ES" w:eastAsia="es-ES" w:bidi="es-ES"/>
      </w:rPr>
    </w:lvl>
    <w:lvl w:ilvl="7" w:tplc="B3789F96">
      <w:numFmt w:val="bullet"/>
      <w:lvlText w:val="•"/>
      <w:lvlJc w:val="left"/>
      <w:pPr>
        <w:ind w:left="8208" w:hanging="351"/>
      </w:pPr>
      <w:rPr>
        <w:rFonts w:hint="default"/>
        <w:lang w:val="es-ES" w:eastAsia="es-ES" w:bidi="es-ES"/>
      </w:rPr>
    </w:lvl>
    <w:lvl w:ilvl="8" w:tplc="E0BAD95C">
      <w:numFmt w:val="bullet"/>
      <w:lvlText w:val="•"/>
      <w:lvlJc w:val="left"/>
      <w:pPr>
        <w:ind w:left="9107" w:hanging="351"/>
      </w:pPr>
      <w:rPr>
        <w:rFonts w:hint="default"/>
        <w:lang w:val="es-ES" w:eastAsia="es-ES" w:bidi="es-ES"/>
      </w:rPr>
    </w:lvl>
  </w:abstractNum>
  <w:abstractNum w:abstractNumId="12" w15:restartNumberingAfterBreak="0">
    <w:nsid w:val="73CC35C2"/>
    <w:multiLevelType w:val="hybridMultilevel"/>
    <w:tmpl w:val="36EA1B1A"/>
    <w:lvl w:ilvl="0" w:tplc="179C369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53253D2"/>
    <w:multiLevelType w:val="hybridMultilevel"/>
    <w:tmpl w:val="DE16B06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9237516"/>
    <w:multiLevelType w:val="hybridMultilevel"/>
    <w:tmpl w:val="68760504"/>
    <w:lvl w:ilvl="0" w:tplc="0BF4FC8E">
      <w:start w:val="1"/>
      <w:numFmt w:val="decimal"/>
      <w:lvlText w:val="%1."/>
      <w:lvlJc w:val="left"/>
      <w:pPr>
        <w:ind w:left="720" w:hanging="360"/>
      </w:pPr>
      <w:rPr>
        <w:rFonts w:hint="default"/>
        <w:color w:val="00000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2"/>
  </w:num>
  <w:num w:numId="6">
    <w:abstractNumId w:val="4"/>
  </w:num>
  <w:num w:numId="7">
    <w:abstractNumId w:val="5"/>
  </w:num>
  <w:num w:numId="8">
    <w:abstractNumId w:val="5"/>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 w:numId="13">
    <w:abstractNumId w:val="3"/>
  </w:num>
  <w:num w:numId="14">
    <w:abstractNumId w:val="12"/>
  </w:num>
  <w:num w:numId="15">
    <w:abstractNumId w:val="14"/>
  </w:num>
  <w:num w:numId="16">
    <w:abstractNumId w:val="1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A9"/>
    <w:rsid w:val="000010C2"/>
    <w:rsid w:val="0000198D"/>
    <w:rsid w:val="00006068"/>
    <w:rsid w:val="000063FB"/>
    <w:rsid w:val="00010E95"/>
    <w:rsid w:val="000138FA"/>
    <w:rsid w:val="000144BD"/>
    <w:rsid w:val="00021440"/>
    <w:rsid w:val="00021D89"/>
    <w:rsid w:val="000230E3"/>
    <w:rsid w:val="00025329"/>
    <w:rsid w:val="000264F6"/>
    <w:rsid w:val="0002705C"/>
    <w:rsid w:val="00030FEB"/>
    <w:rsid w:val="00033976"/>
    <w:rsid w:val="00033CE6"/>
    <w:rsid w:val="00042CF9"/>
    <w:rsid w:val="00043683"/>
    <w:rsid w:val="00044EF0"/>
    <w:rsid w:val="00045ED6"/>
    <w:rsid w:val="000468D6"/>
    <w:rsid w:val="00051D69"/>
    <w:rsid w:val="00053BA7"/>
    <w:rsid w:val="00055D64"/>
    <w:rsid w:val="000578AF"/>
    <w:rsid w:val="00060947"/>
    <w:rsid w:val="000627EE"/>
    <w:rsid w:val="00062AB9"/>
    <w:rsid w:val="00066B00"/>
    <w:rsid w:val="000725F2"/>
    <w:rsid w:val="00073775"/>
    <w:rsid w:val="00074EBA"/>
    <w:rsid w:val="000820E8"/>
    <w:rsid w:val="00083E0A"/>
    <w:rsid w:val="00086E21"/>
    <w:rsid w:val="00087AB2"/>
    <w:rsid w:val="00093489"/>
    <w:rsid w:val="000A005C"/>
    <w:rsid w:val="000A31F6"/>
    <w:rsid w:val="000A60FE"/>
    <w:rsid w:val="000A6D1B"/>
    <w:rsid w:val="000B07FC"/>
    <w:rsid w:val="000B6F52"/>
    <w:rsid w:val="000C1FE4"/>
    <w:rsid w:val="000C2B3E"/>
    <w:rsid w:val="000C49D0"/>
    <w:rsid w:val="000C581D"/>
    <w:rsid w:val="000D291C"/>
    <w:rsid w:val="000D4EB3"/>
    <w:rsid w:val="000D69F5"/>
    <w:rsid w:val="000E4581"/>
    <w:rsid w:val="0010407C"/>
    <w:rsid w:val="001045F7"/>
    <w:rsid w:val="00105046"/>
    <w:rsid w:val="0011067F"/>
    <w:rsid w:val="001109A2"/>
    <w:rsid w:val="00112F83"/>
    <w:rsid w:val="00114D22"/>
    <w:rsid w:val="001153F6"/>
    <w:rsid w:val="00116545"/>
    <w:rsid w:val="001177CF"/>
    <w:rsid w:val="00122F78"/>
    <w:rsid w:val="001240F6"/>
    <w:rsid w:val="00126B55"/>
    <w:rsid w:val="0012763F"/>
    <w:rsid w:val="00131C8B"/>
    <w:rsid w:val="00135CC5"/>
    <w:rsid w:val="00136DDB"/>
    <w:rsid w:val="00137AD7"/>
    <w:rsid w:val="00143069"/>
    <w:rsid w:val="0014308D"/>
    <w:rsid w:val="00146A56"/>
    <w:rsid w:val="001516E1"/>
    <w:rsid w:val="001526C8"/>
    <w:rsid w:val="00153DEC"/>
    <w:rsid w:val="00154235"/>
    <w:rsid w:val="001558F9"/>
    <w:rsid w:val="00170EC3"/>
    <w:rsid w:val="00171238"/>
    <w:rsid w:val="00174FE7"/>
    <w:rsid w:val="00177284"/>
    <w:rsid w:val="001779D4"/>
    <w:rsid w:val="00181A7F"/>
    <w:rsid w:val="00182EDE"/>
    <w:rsid w:val="00183821"/>
    <w:rsid w:val="001854CB"/>
    <w:rsid w:val="00186F4F"/>
    <w:rsid w:val="00194CD0"/>
    <w:rsid w:val="00195233"/>
    <w:rsid w:val="00197784"/>
    <w:rsid w:val="001A50EA"/>
    <w:rsid w:val="001A5C42"/>
    <w:rsid w:val="001A6BD5"/>
    <w:rsid w:val="001A6FC0"/>
    <w:rsid w:val="001B0426"/>
    <w:rsid w:val="001B6894"/>
    <w:rsid w:val="001C0011"/>
    <w:rsid w:val="001C2271"/>
    <w:rsid w:val="001D2E1B"/>
    <w:rsid w:val="001D6BAD"/>
    <w:rsid w:val="001E147D"/>
    <w:rsid w:val="001E2FC9"/>
    <w:rsid w:val="001E651E"/>
    <w:rsid w:val="001F31FA"/>
    <w:rsid w:val="001F48C2"/>
    <w:rsid w:val="001F56AF"/>
    <w:rsid w:val="001F5FF8"/>
    <w:rsid w:val="001F68D7"/>
    <w:rsid w:val="001F6938"/>
    <w:rsid w:val="00201D0E"/>
    <w:rsid w:val="0020233B"/>
    <w:rsid w:val="00206015"/>
    <w:rsid w:val="00210708"/>
    <w:rsid w:val="00210DB8"/>
    <w:rsid w:val="0021260A"/>
    <w:rsid w:val="00212679"/>
    <w:rsid w:val="00213773"/>
    <w:rsid w:val="0021382C"/>
    <w:rsid w:val="00213864"/>
    <w:rsid w:val="00213CF0"/>
    <w:rsid w:val="00216E46"/>
    <w:rsid w:val="00222B1C"/>
    <w:rsid w:val="002234DE"/>
    <w:rsid w:val="0022480C"/>
    <w:rsid w:val="00224E22"/>
    <w:rsid w:val="002253A5"/>
    <w:rsid w:val="002258BC"/>
    <w:rsid w:val="0022758E"/>
    <w:rsid w:val="002277DF"/>
    <w:rsid w:val="0024112A"/>
    <w:rsid w:val="00241CE4"/>
    <w:rsid w:val="00241E2A"/>
    <w:rsid w:val="00251717"/>
    <w:rsid w:val="00253643"/>
    <w:rsid w:val="00256E3D"/>
    <w:rsid w:val="00264BBB"/>
    <w:rsid w:val="002679D2"/>
    <w:rsid w:val="00274FE9"/>
    <w:rsid w:val="0027661D"/>
    <w:rsid w:val="002813F8"/>
    <w:rsid w:val="00281ACE"/>
    <w:rsid w:val="00283933"/>
    <w:rsid w:val="00284841"/>
    <w:rsid w:val="00290F63"/>
    <w:rsid w:val="00292D2F"/>
    <w:rsid w:val="002930C5"/>
    <w:rsid w:val="00293CBB"/>
    <w:rsid w:val="00293F62"/>
    <w:rsid w:val="00294589"/>
    <w:rsid w:val="002A0464"/>
    <w:rsid w:val="002A0E84"/>
    <w:rsid w:val="002A148C"/>
    <w:rsid w:val="002A33C4"/>
    <w:rsid w:val="002A4B23"/>
    <w:rsid w:val="002A5747"/>
    <w:rsid w:val="002A7D24"/>
    <w:rsid w:val="002A7E8B"/>
    <w:rsid w:val="002B12CE"/>
    <w:rsid w:val="002B267B"/>
    <w:rsid w:val="002B740A"/>
    <w:rsid w:val="002C047D"/>
    <w:rsid w:val="002C1C59"/>
    <w:rsid w:val="002C3A20"/>
    <w:rsid w:val="002C629F"/>
    <w:rsid w:val="002C6CDB"/>
    <w:rsid w:val="002D1547"/>
    <w:rsid w:val="002D22CF"/>
    <w:rsid w:val="002D3B8A"/>
    <w:rsid w:val="002E2F2F"/>
    <w:rsid w:val="002E326A"/>
    <w:rsid w:val="002F0755"/>
    <w:rsid w:val="002F138F"/>
    <w:rsid w:val="002F4764"/>
    <w:rsid w:val="002F494F"/>
    <w:rsid w:val="00302BA0"/>
    <w:rsid w:val="00302DD7"/>
    <w:rsid w:val="00306E7C"/>
    <w:rsid w:val="003075F3"/>
    <w:rsid w:val="00307CBF"/>
    <w:rsid w:val="0031180F"/>
    <w:rsid w:val="00312A86"/>
    <w:rsid w:val="00313E98"/>
    <w:rsid w:val="00314031"/>
    <w:rsid w:val="00314805"/>
    <w:rsid w:val="00315C31"/>
    <w:rsid w:val="00317733"/>
    <w:rsid w:val="00317878"/>
    <w:rsid w:val="00322097"/>
    <w:rsid w:val="00323EDF"/>
    <w:rsid w:val="00325F43"/>
    <w:rsid w:val="00330643"/>
    <w:rsid w:val="00332CC9"/>
    <w:rsid w:val="00334831"/>
    <w:rsid w:val="00334948"/>
    <w:rsid w:val="00334E81"/>
    <w:rsid w:val="00341AA6"/>
    <w:rsid w:val="00344916"/>
    <w:rsid w:val="0035033A"/>
    <w:rsid w:val="00350D6B"/>
    <w:rsid w:val="00351D31"/>
    <w:rsid w:val="00357943"/>
    <w:rsid w:val="00361B0B"/>
    <w:rsid w:val="00361BBE"/>
    <w:rsid w:val="00366A8F"/>
    <w:rsid w:val="003742FF"/>
    <w:rsid w:val="00375A00"/>
    <w:rsid w:val="0038287B"/>
    <w:rsid w:val="0038597A"/>
    <w:rsid w:val="00385F91"/>
    <w:rsid w:val="00387E6D"/>
    <w:rsid w:val="00391965"/>
    <w:rsid w:val="003921B3"/>
    <w:rsid w:val="003924AE"/>
    <w:rsid w:val="003945CA"/>
    <w:rsid w:val="003A1476"/>
    <w:rsid w:val="003A1EB8"/>
    <w:rsid w:val="003A6509"/>
    <w:rsid w:val="003A76CC"/>
    <w:rsid w:val="003B5473"/>
    <w:rsid w:val="003B6055"/>
    <w:rsid w:val="003B6F9F"/>
    <w:rsid w:val="003C254D"/>
    <w:rsid w:val="003C49DF"/>
    <w:rsid w:val="003C5D03"/>
    <w:rsid w:val="003C7A10"/>
    <w:rsid w:val="003D0D35"/>
    <w:rsid w:val="003D1CBE"/>
    <w:rsid w:val="003D23EF"/>
    <w:rsid w:val="003D4B00"/>
    <w:rsid w:val="003D4D5C"/>
    <w:rsid w:val="003D6DEA"/>
    <w:rsid w:val="003D78FB"/>
    <w:rsid w:val="003D7EEF"/>
    <w:rsid w:val="003E00FD"/>
    <w:rsid w:val="003E215A"/>
    <w:rsid w:val="003E5FB3"/>
    <w:rsid w:val="003E6A8D"/>
    <w:rsid w:val="003F2904"/>
    <w:rsid w:val="00400B37"/>
    <w:rsid w:val="00403DA9"/>
    <w:rsid w:val="00410EA3"/>
    <w:rsid w:val="00421066"/>
    <w:rsid w:val="004222A0"/>
    <w:rsid w:val="00423BBA"/>
    <w:rsid w:val="00424927"/>
    <w:rsid w:val="00425287"/>
    <w:rsid w:val="0042552D"/>
    <w:rsid w:val="00426593"/>
    <w:rsid w:val="004279BB"/>
    <w:rsid w:val="0043415E"/>
    <w:rsid w:val="00434608"/>
    <w:rsid w:val="0043704E"/>
    <w:rsid w:val="004372B6"/>
    <w:rsid w:val="00437399"/>
    <w:rsid w:val="0043740E"/>
    <w:rsid w:val="004374C1"/>
    <w:rsid w:val="00437C52"/>
    <w:rsid w:val="004437EF"/>
    <w:rsid w:val="00445386"/>
    <w:rsid w:val="004461AC"/>
    <w:rsid w:val="00447CB9"/>
    <w:rsid w:val="0045386B"/>
    <w:rsid w:val="00457295"/>
    <w:rsid w:val="004578FF"/>
    <w:rsid w:val="00457BEB"/>
    <w:rsid w:val="004609F0"/>
    <w:rsid w:val="00460E44"/>
    <w:rsid w:val="00461DFA"/>
    <w:rsid w:val="00465D9F"/>
    <w:rsid w:val="0046767F"/>
    <w:rsid w:val="00470527"/>
    <w:rsid w:val="00473163"/>
    <w:rsid w:val="00477591"/>
    <w:rsid w:val="00481CB0"/>
    <w:rsid w:val="00481F6B"/>
    <w:rsid w:val="004847A7"/>
    <w:rsid w:val="00490656"/>
    <w:rsid w:val="0049150F"/>
    <w:rsid w:val="00491628"/>
    <w:rsid w:val="00491667"/>
    <w:rsid w:val="004937E6"/>
    <w:rsid w:val="00493E0D"/>
    <w:rsid w:val="004A0700"/>
    <w:rsid w:val="004A79B5"/>
    <w:rsid w:val="004B1425"/>
    <w:rsid w:val="004B3692"/>
    <w:rsid w:val="004B6781"/>
    <w:rsid w:val="004B7406"/>
    <w:rsid w:val="004C426B"/>
    <w:rsid w:val="004C5720"/>
    <w:rsid w:val="004C58E1"/>
    <w:rsid w:val="004C64D6"/>
    <w:rsid w:val="004D0B0A"/>
    <w:rsid w:val="004D21C3"/>
    <w:rsid w:val="004D6015"/>
    <w:rsid w:val="004D6C09"/>
    <w:rsid w:val="004E0DF6"/>
    <w:rsid w:val="004E40B2"/>
    <w:rsid w:val="004E436E"/>
    <w:rsid w:val="004F06E1"/>
    <w:rsid w:val="004F5192"/>
    <w:rsid w:val="004F5755"/>
    <w:rsid w:val="004F6052"/>
    <w:rsid w:val="005010BE"/>
    <w:rsid w:val="005038C1"/>
    <w:rsid w:val="0050425B"/>
    <w:rsid w:val="00507B2A"/>
    <w:rsid w:val="005139FB"/>
    <w:rsid w:val="00521A0F"/>
    <w:rsid w:val="00526CC5"/>
    <w:rsid w:val="00530F18"/>
    <w:rsid w:val="00531FBC"/>
    <w:rsid w:val="00533DB9"/>
    <w:rsid w:val="00541C80"/>
    <w:rsid w:val="00542498"/>
    <w:rsid w:val="00544349"/>
    <w:rsid w:val="0055151B"/>
    <w:rsid w:val="00552A64"/>
    <w:rsid w:val="00556A15"/>
    <w:rsid w:val="0056381C"/>
    <w:rsid w:val="00575763"/>
    <w:rsid w:val="00583D0D"/>
    <w:rsid w:val="005869CD"/>
    <w:rsid w:val="00591F59"/>
    <w:rsid w:val="00595D62"/>
    <w:rsid w:val="00597920"/>
    <w:rsid w:val="005A25B5"/>
    <w:rsid w:val="005A2DC5"/>
    <w:rsid w:val="005A3F8C"/>
    <w:rsid w:val="005A63DC"/>
    <w:rsid w:val="005B4934"/>
    <w:rsid w:val="005B4F66"/>
    <w:rsid w:val="005B5741"/>
    <w:rsid w:val="005C0C95"/>
    <w:rsid w:val="005C1AAD"/>
    <w:rsid w:val="005C23A4"/>
    <w:rsid w:val="005C3B43"/>
    <w:rsid w:val="005C4F83"/>
    <w:rsid w:val="005C562C"/>
    <w:rsid w:val="005C63DF"/>
    <w:rsid w:val="005C6A38"/>
    <w:rsid w:val="005C6FD8"/>
    <w:rsid w:val="005D2646"/>
    <w:rsid w:val="005D3307"/>
    <w:rsid w:val="005D559A"/>
    <w:rsid w:val="005D5678"/>
    <w:rsid w:val="005D59FD"/>
    <w:rsid w:val="005E27AD"/>
    <w:rsid w:val="005E4685"/>
    <w:rsid w:val="005E6A0C"/>
    <w:rsid w:val="005F63FE"/>
    <w:rsid w:val="005F70BF"/>
    <w:rsid w:val="00600295"/>
    <w:rsid w:val="00601F68"/>
    <w:rsid w:val="0060229C"/>
    <w:rsid w:val="0060353D"/>
    <w:rsid w:val="00603B94"/>
    <w:rsid w:val="006042F5"/>
    <w:rsid w:val="006049C9"/>
    <w:rsid w:val="00604D52"/>
    <w:rsid w:val="0060522F"/>
    <w:rsid w:val="00607E2C"/>
    <w:rsid w:val="00624D6D"/>
    <w:rsid w:val="00626787"/>
    <w:rsid w:val="00630811"/>
    <w:rsid w:val="0064173C"/>
    <w:rsid w:val="00644CCB"/>
    <w:rsid w:val="00652C18"/>
    <w:rsid w:val="00663E9A"/>
    <w:rsid w:val="00672C61"/>
    <w:rsid w:val="00674A69"/>
    <w:rsid w:val="0067651A"/>
    <w:rsid w:val="00677D91"/>
    <w:rsid w:val="00680B10"/>
    <w:rsid w:val="00684EED"/>
    <w:rsid w:val="00685637"/>
    <w:rsid w:val="00685D1A"/>
    <w:rsid w:val="00686141"/>
    <w:rsid w:val="00686D1F"/>
    <w:rsid w:val="00693154"/>
    <w:rsid w:val="006934D6"/>
    <w:rsid w:val="00695222"/>
    <w:rsid w:val="006960BE"/>
    <w:rsid w:val="00696C0E"/>
    <w:rsid w:val="006A0A0A"/>
    <w:rsid w:val="006A3DBC"/>
    <w:rsid w:val="006A3F96"/>
    <w:rsid w:val="006A45B6"/>
    <w:rsid w:val="006B48ED"/>
    <w:rsid w:val="006B7A25"/>
    <w:rsid w:val="006B7D03"/>
    <w:rsid w:val="006C4278"/>
    <w:rsid w:val="006C64DA"/>
    <w:rsid w:val="006D5D9F"/>
    <w:rsid w:val="006E15ED"/>
    <w:rsid w:val="006E1D87"/>
    <w:rsid w:val="006E4C96"/>
    <w:rsid w:val="006E50CC"/>
    <w:rsid w:val="006F0C52"/>
    <w:rsid w:val="006F344A"/>
    <w:rsid w:val="006F3593"/>
    <w:rsid w:val="006F559D"/>
    <w:rsid w:val="006F6459"/>
    <w:rsid w:val="0070019C"/>
    <w:rsid w:val="007025D9"/>
    <w:rsid w:val="00705491"/>
    <w:rsid w:val="00705D4F"/>
    <w:rsid w:val="00706723"/>
    <w:rsid w:val="00707156"/>
    <w:rsid w:val="0070739D"/>
    <w:rsid w:val="007074A4"/>
    <w:rsid w:val="007105E8"/>
    <w:rsid w:val="00720644"/>
    <w:rsid w:val="00722E3F"/>
    <w:rsid w:val="007275FA"/>
    <w:rsid w:val="00731E50"/>
    <w:rsid w:val="007360FC"/>
    <w:rsid w:val="00740EA6"/>
    <w:rsid w:val="00743AE5"/>
    <w:rsid w:val="00750D92"/>
    <w:rsid w:val="00753A4C"/>
    <w:rsid w:val="00754B4A"/>
    <w:rsid w:val="007558D7"/>
    <w:rsid w:val="00755B57"/>
    <w:rsid w:val="00757D7C"/>
    <w:rsid w:val="00760902"/>
    <w:rsid w:val="00763F91"/>
    <w:rsid w:val="007652CE"/>
    <w:rsid w:val="007728DC"/>
    <w:rsid w:val="00775202"/>
    <w:rsid w:val="00777E25"/>
    <w:rsid w:val="00782F4E"/>
    <w:rsid w:val="00783532"/>
    <w:rsid w:val="00785D29"/>
    <w:rsid w:val="00785E9F"/>
    <w:rsid w:val="007952DD"/>
    <w:rsid w:val="007A281F"/>
    <w:rsid w:val="007A6879"/>
    <w:rsid w:val="007A7E7A"/>
    <w:rsid w:val="007B0E8D"/>
    <w:rsid w:val="007B44B0"/>
    <w:rsid w:val="007C2C21"/>
    <w:rsid w:val="007C4A09"/>
    <w:rsid w:val="007D0AA4"/>
    <w:rsid w:val="007D19F0"/>
    <w:rsid w:val="007D5D9C"/>
    <w:rsid w:val="007D7903"/>
    <w:rsid w:val="007E1858"/>
    <w:rsid w:val="007E27C7"/>
    <w:rsid w:val="007E2F89"/>
    <w:rsid w:val="007E711E"/>
    <w:rsid w:val="007F49DA"/>
    <w:rsid w:val="00800C0A"/>
    <w:rsid w:val="008031BC"/>
    <w:rsid w:val="00803F42"/>
    <w:rsid w:val="00805652"/>
    <w:rsid w:val="00805E05"/>
    <w:rsid w:val="00806D1A"/>
    <w:rsid w:val="00811086"/>
    <w:rsid w:val="00814B8F"/>
    <w:rsid w:val="00815888"/>
    <w:rsid w:val="008165EB"/>
    <w:rsid w:val="00825B13"/>
    <w:rsid w:val="00826780"/>
    <w:rsid w:val="00826C30"/>
    <w:rsid w:val="00827275"/>
    <w:rsid w:val="0083015F"/>
    <w:rsid w:val="00834D93"/>
    <w:rsid w:val="00834FB5"/>
    <w:rsid w:val="00836A24"/>
    <w:rsid w:val="00843245"/>
    <w:rsid w:val="00843C3D"/>
    <w:rsid w:val="008442BA"/>
    <w:rsid w:val="00845E9F"/>
    <w:rsid w:val="00854C8D"/>
    <w:rsid w:val="0085736F"/>
    <w:rsid w:val="008638B3"/>
    <w:rsid w:val="00864B89"/>
    <w:rsid w:val="00873354"/>
    <w:rsid w:val="00874745"/>
    <w:rsid w:val="008772CD"/>
    <w:rsid w:val="00877B32"/>
    <w:rsid w:val="00880163"/>
    <w:rsid w:val="00882AA1"/>
    <w:rsid w:val="008866F8"/>
    <w:rsid w:val="00886DC9"/>
    <w:rsid w:val="0088703D"/>
    <w:rsid w:val="00887E8B"/>
    <w:rsid w:val="008908BE"/>
    <w:rsid w:val="00890C76"/>
    <w:rsid w:val="00891529"/>
    <w:rsid w:val="00893AE8"/>
    <w:rsid w:val="008960B6"/>
    <w:rsid w:val="008A13EF"/>
    <w:rsid w:val="008A1414"/>
    <w:rsid w:val="008A3C51"/>
    <w:rsid w:val="008A77A9"/>
    <w:rsid w:val="008C2343"/>
    <w:rsid w:val="008C43E4"/>
    <w:rsid w:val="008C440F"/>
    <w:rsid w:val="008C6662"/>
    <w:rsid w:val="008D37A4"/>
    <w:rsid w:val="008D3BDE"/>
    <w:rsid w:val="008D4A75"/>
    <w:rsid w:val="008D61CE"/>
    <w:rsid w:val="008E2954"/>
    <w:rsid w:val="008E2C3E"/>
    <w:rsid w:val="008F18DE"/>
    <w:rsid w:val="008F452F"/>
    <w:rsid w:val="008F698B"/>
    <w:rsid w:val="0090163C"/>
    <w:rsid w:val="00903387"/>
    <w:rsid w:val="00905A65"/>
    <w:rsid w:val="009154B6"/>
    <w:rsid w:val="00916650"/>
    <w:rsid w:val="00917B61"/>
    <w:rsid w:val="009208EC"/>
    <w:rsid w:val="0092341B"/>
    <w:rsid w:val="00925B3E"/>
    <w:rsid w:val="0092762B"/>
    <w:rsid w:val="009311DE"/>
    <w:rsid w:val="009355E8"/>
    <w:rsid w:val="009358B6"/>
    <w:rsid w:val="009420EA"/>
    <w:rsid w:val="009423ED"/>
    <w:rsid w:val="00945401"/>
    <w:rsid w:val="009457C3"/>
    <w:rsid w:val="00952656"/>
    <w:rsid w:val="00952D9E"/>
    <w:rsid w:val="009548D6"/>
    <w:rsid w:val="00973E29"/>
    <w:rsid w:val="0097656C"/>
    <w:rsid w:val="00976965"/>
    <w:rsid w:val="00977DDD"/>
    <w:rsid w:val="00980328"/>
    <w:rsid w:val="00980991"/>
    <w:rsid w:val="00986872"/>
    <w:rsid w:val="009878E1"/>
    <w:rsid w:val="00994458"/>
    <w:rsid w:val="009977A2"/>
    <w:rsid w:val="009A06D9"/>
    <w:rsid w:val="009A2D1A"/>
    <w:rsid w:val="009A7C39"/>
    <w:rsid w:val="009B0AEF"/>
    <w:rsid w:val="009B1E47"/>
    <w:rsid w:val="009B2EB3"/>
    <w:rsid w:val="009B4851"/>
    <w:rsid w:val="009B5786"/>
    <w:rsid w:val="009B7701"/>
    <w:rsid w:val="009B7898"/>
    <w:rsid w:val="009C2287"/>
    <w:rsid w:val="009C344E"/>
    <w:rsid w:val="009C50CC"/>
    <w:rsid w:val="009D3CF7"/>
    <w:rsid w:val="009D4D8F"/>
    <w:rsid w:val="009D6113"/>
    <w:rsid w:val="009D6AC5"/>
    <w:rsid w:val="009D793B"/>
    <w:rsid w:val="009D79D5"/>
    <w:rsid w:val="009E1937"/>
    <w:rsid w:val="009E20DD"/>
    <w:rsid w:val="009E2931"/>
    <w:rsid w:val="009E6CBA"/>
    <w:rsid w:val="009F08B9"/>
    <w:rsid w:val="009F0FB4"/>
    <w:rsid w:val="009F5F4D"/>
    <w:rsid w:val="009F6354"/>
    <w:rsid w:val="009F7323"/>
    <w:rsid w:val="009F7AE0"/>
    <w:rsid w:val="009F7B7B"/>
    <w:rsid w:val="00A020AE"/>
    <w:rsid w:val="00A066EF"/>
    <w:rsid w:val="00A07B95"/>
    <w:rsid w:val="00A100FB"/>
    <w:rsid w:val="00A1044E"/>
    <w:rsid w:val="00A1160C"/>
    <w:rsid w:val="00A11E5E"/>
    <w:rsid w:val="00A11FF0"/>
    <w:rsid w:val="00A1441B"/>
    <w:rsid w:val="00A1572A"/>
    <w:rsid w:val="00A1614E"/>
    <w:rsid w:val="00A21506"/>
    <w:rsid w:val="00A22C97"/>
    <w:rsid w:val="00A23951"/>
    <w:rsid w:val="00A24EA9"/>
    <w:rsid w:val="00A25148"/>
    <w:rsid w:val="00A30E39"/>
    <w:rsid w:val="00A323E9"/>
    <w:rsid w:val="00A3538C"/>
    <w:rsid w:val="00A40DE3"/>
    <w:rsid w:val="00A423B1"/>
    <w:rsid w:val="00A46DE1"/>
    <w:rsid w:val="00A54E98"/>
    <w:rsid w:val="00A55DBA"/>
    <w:rsid w:val="00A60A38"/>
    <w:rsid w:val="00A638C4"/>
    <w:rsid w:val="00A645EC"/>
    <w:rsid w:val="00A64D1D"/>
    <w:rsid w:val="00A676AB"/>
    <w:rsid w:val="00A702B6"/>
    <w:rsid w:val="00A7077D"/>
    <w:rsid w:val="00A71F38"/>
    <w:rsid w:val="00A724FC"/>
    <w:rsid w:val="00A73D41"/>
    <w:rsid w:val="00A746F9"/>
    <w:rsid w:val="00A76D87"/>
    <w:rsid w:val="00A81CCE"/>
    <w:rsid w:val="00A84022"/>
    <w:rsid w:val="00A846B4"/>
    <w:rsid w:val="00A85CE2"/>
    <w:rsid w:val="00A90E2D"/>
    <w:rsid w:val="00A91CC8"/>
    <w:rsid w:val="00A925A9"/>
    <w:rsid w:val="00A9757C"/>
    <w:rsid w:val="00A97F3B"/>
    <w:rsid w:val="00AA1EE4"/>
    <w:rsid w:val="00AA6351"/>
    <w:rsid w:val="00AA7D2C"/>
    <w:rsid w:val="00AB0EE4"/>
    <w:rsid w:val="00AB1083"/>
    <w:rsid w:val="00AB195D"/>
    <w:rsid w:val="00AB744C"/>
    <w:rsid w:val="00AC1318"/>
    <w:rsid w:val="00AC348A"/>
    <w:rsid w:val="00AC39CC"/>
    <w:rsid w:val="00AC44DE"/>
    <w:rsid w:val="00AC74CF"/>
    <w:rsid w:val="00AC77B0"/>
    <w:rsid w:val="00AD18E9"/>
    <w:rsid w:val="00AD1DB0"/>
    <w:rsid w:val="00AD301E"/>
    <w:rsid w:val="00AD4C2C"/>
    <w:rsid w:val="00AD6D1E"/>
    <w:rsid w:val="00AE3E73"/>
    <w:rsid w:val="00AF5147"/>
    <w:rsid w:val="00B00595"/>
    <w:rsid w:val="00B01383"/>
    <w:rsid w:val="00B0518F"/>
    <w:rsid w:val="00B0608F"/>
    <w:rsid w:val="00B0648E"/>
    <w:rsid w:val="00B072D3"/>
    <w:rsid w:val="00B100A0"/>
    <w:rsid w:val="00B10AE5"/>
    <w:rsid w:val="00B175F8"/>
    <w:rsid w:val="00B21BAD"/>
    <w:rsid w:val="00B222E7"/>
    <w:rsid w:val="00B22B11"/>
    <w:rsid w:val="00B24BF8"/>
    <w:rsid w:val="00B25EFC"/>
    <w:rsid w:val="00B30451"/>
    <w:rsid w:val="00B30DEA"/>
    <w:rsid w:val="00B342FD"/>
    <w:rsid w:val="00B34304"/>
    <w:rsid w:val="00B36F11"/>
    <w:rsid w:val="00B41A5B"/>
    <w:rsid w:val="00B43FCD"/>
    <w:rsid w:val="00B46E08"/>
    <w:rsid w:val="00B52179"/>
    <w:rsid w:val="00B5505F"/>
    <w:rsid w:val="00B5599A"/>
    <w:rsid w:val="00B55F92"/>
    <w:rsid w:val="00B57E40"/>
    <w:rsid w:val="00B6347B"/>
    <w:rsid w:val="00B64936"/>
    <w:rsid w:val="00B65948"/>
    <w:rsid w:val="00B65F2A"/>
    <w:rsid w:val="00B678DF"/>
    <w:rsid w:val="00B70E23"/>
    <w:rsid w:val="00B723E2"/>
    <w:rsid w:val="00B72FBE"/>
    <w:rsid w:val="00B74C0A"/>
    <w:rsid w:val="00B7528C"/>
    <w:rsid w:val="00B77D63"/>
    <w:rsid w:val="00B8216D"/>
    <w:rsid w:val="00B8226B"/>
    <w:rsid w:val="00B84565"/>
    <w:rsid w:val="00B8476B"/>
    <w:rsid w:val="00B87D49"/>
    <w:rsid w:val="00B904B1"/>
    <w:rsid w:val="00B96BFD"/>
    <w:rsid w:val="00B9731B"/>
    <w:rsid w:val="00BA1A4D"/>
    <w:rsid w:val="00BA5CA6"/>
    <w:rsid w:val="00BA6D71"/>
    <w:rsid w:val="00BB0F55"/>
    <w:rsid w:val="00BB1D47"/>
    <w:rsid w:val="00BC0629"/>
    <w:rsid w:val="00BC0EDA"/>
    <w:rsid w:val="00BC1AF1"/>
    <w:rsid w:val="00BC6513"/>
    <w:rsid w:val="00BC7690"/>
    <w:rsid w:val="00BD001B"/>
    <w:rsid w:val="00BD2B74"/>
    <w:rsid w:val="00BD3A85"/>
    <w:rsid w:val="00BD3A88"/>
    <w:rsid w:val="00BD3A93"/>
    <w:rsid w:val="00BD5B80"/>
    <w:rsid w:val="00BD6599"/>
    <w:rsid w:val="00BE22ED"/>
    <w:rsid w:val="00BE2DC7"/>
    <w:rsid w:val="00BE309E"/>
    <w:rsid w:val="00BE626C"/>
    <w:rsid w:val="00BF02C7"/>
    <w:rsid w:val="00BF2D1E"/>
    <w:rsid w:val="00BF5272"/>
    <w:rsid w:val="00BF669F"/>
    <w:rsid w:val="00BF6C52"/>
    <w:rsid w:val="00BF7C6B"/>
    <w:rsid w:val="00C012EC"/>
    <w:rsid w:val="00C013A2"/>
    <w:rsid w:val="00C01F28"/>
    <w:rsid w:val="00C11102"/>
    <w:rsid w:val="00C121BD"/>
    <w:rsid w:val="00C1247C"/>
    <w:rsid w:val="00C126C7"/>
    <w:rsid w:val="00C12A41"/>
    <w:rsid w:val="00C145CA"/>
    <w:rsid w:val="00C166AC"/>
    <w:rsid w:val="00C21CC3"/>
    <w:rsid w:val="00C23275"/>
    <w:rsid w:val="00C23BB0"/>
    <w:rsid w:val="00C240FC"/>
    <w:rsid w:val="00C26A25"/>
    <w:rsid w:val="00C27C53"/>
    <w:rsid w:val="00C33095"/>
    <w:rsid w:val="00C3431F"/>
    <w:rsid w:val="00C35205"/>
    <w:rsid w:val="00C4192E"/>
    <w:rsid w:val="00C42FDC"/>
    <w:rsid w:val="00C43912"/>
    <w:rsid w:val="00C513C1"/>
    <w:rsid w:val="00C53292"/>
    <w:rsid w:val="00C57C08"/>
    <w:rsid w:val="00C7429F"/>
    <w:rsid w:val="00C7522A"/>
    <w:rsid w:val="00C753F2"/>
    <w:rsid w:val="00C807ED"/>
    <w:rsid w:val="00C80806"/>
    <w:rsid w:val="00C81B28"/>
    <w:rsid w:val="00C823B2"/>
    <w:rsid w:val="00C87B49"/>
    <w:rsid w:val="00C87C63"/>
    <w:rsid w:val="00C9334A"/>
    <w:rsid w:val="00C96294"/>
    <w:rsid w:val="00CA010D"/>
    <w:rsid w:val="00CA10D1"/>
    <w:rsid w:val="00CA4E7F"/>
    <w:rsid w:val="00CB1DAF"/>
    <w:rsid w:val="00CB3294"/>
    <w:rsid w:val="00CB5F24"/>
    <w:rsid w:val="00CB63B2"/>
    <w:rsid w:val="00CC1746"/>
    <w:rsid w:val="00CC2079"/>
    <w:rsid w:val="00CC2086"/>
    <w:rsid w:val="00CC2C3A"/>
    <w:rsid w:val="00CC6672"/>
    <w:rsid w:val="00CD165D"/>
    <w:rsid w:val="00CD5F75"/>
    <w:rsid w:val="00CD6415"/>
    <w:rsid w:val="00CD6520"/>
    <w:rsid w:val="00CE62B7"/>
    <w:rsid w:val="00CF3927"/>
    <w:rsid w:val="00CF7934"/>
    <w:rsid w:val="00D029BE"/>
    <w:rsid w:val="00D04784"/>
    <w:rsid w:val="00D07167"/>
    <w:rsid w:val="00D07FE4"/>
    <w:rsid w:val="00D12901"/>
    <w:rsid w:val="00D15A5C"/>
    <w:rsid w:val="00D15E25"/>
    <w:rsid w:val="00D16C56"/>
    <w:rsid w:val="00D211B9"/>
    <w:rsid w:val="00D3452B"/>
    <w:rsid w:val="00D44DD0"/>
    <w:rsid w:val="00D44EBD"/>
    <w:rsid w:val="00D62F20"/>
    <w:rsid w:val="00D63A3A"/>
    <w:rsid w:val="00D66F3E"/>
    <w:rsid w:val="00D7500B"/>
    <w:rsid w:val="00D76435"/>
    <w:rsid w:val="00D76A1C"/>
    <w:rsid w:val="00D82BED"/>
    <w:rsid w:val="00D83A78"/>
    <w:rsid w:val="00D9167A"/>
    <w:rsid w:val="00D92539"/>
    <w:rsid w:val="00D958BB"/>
    <w:rsid w:val="00DA1984"/>
    <w:rsid w:val="00DA1D36"/>
    <w:rsid w:val="00DA2F1D"/>
    <w:rsid w:val="00DA6DCB"/>
    <w:rsid w:val="00DA6E06"/>
    <w:rsid w:val="00DA7187"/>
    <w:rsid w:val="00DB00C9"/>
    <w:rsid w:val="00DB31F7"/>
    <w:rsid w:val="00DB4E09"/>
    <w:rsid w:val="00DC0C8C"/>
    <w:rsid w:val="00DC1071"/>
    <w:rsid w:val="00DC1ABD"/>
    <w:rsid w:val="00DC1FC5"/>
    <w:rsid w:val="00DC55E0"/>
    <w:rsid w:val="00DC6CAA"/>
    <w:rsid w:val="00DD1E5C"/>
    <w:rsid w:val="00DD38FC"/>
    <w:rsid w:val="00DD5078"/>
    <w:rsid w:val="00DD6B85"/>
    <w:rsid w:val="00DD6DD1"/>
    <w:rsid w:val="00DD6F31"/>
    <w:rsid w:val="00DE185E"/>
    <w:rsid w:val="00DE5454"/>
    <w:rsid w:val="00DE6421"/>
    <w:rsid w:val="00DE6D9A"/>
    <w:rsid w:val="00DE7B58"/>
    <w:rsid w:val="00DF1A30"/>
    <w:rsid w:val="00DF3DED"/>
    <w:rsid w:val="00DF4704"/>
    <w:rsid w:val="00DF7805"/>
    <w:rsid w:val="00E00992"/>
    <w:rsid w:val="00E0204B"/>
    <w:rsid w:val="00E061E9"/>
    <w:rsid w:val="00E06872"/>
    <w:rsid w:val="00E07480"/>
    <w:rsid w:val="00E0768E"/>
    <w:rsid w:val="00E1251C"/>
    <w:rsid w:val="00E15072"/>
    <w:rsid w:val="00E237A2"/>
    <w:rsid w:val="00E24751"/>
    <w:rsid w:val="00E24DEC"/>
    <w:rsid w:val="00E25C2F"/>
    <w:rsid w:val="00E25DEE"/>
    <w:rsid w:val="00E26269"/>
    <w:rsid w:val="00E304AF"/>
    <w:rsid w:val="00E3310A"/>
    <w:rsid w:val="00E33BC7"/>
    <w:rsid w:val="00E406E5"/>
    <w:rsid w:val="00E42053"/>
    <w:rsid w:val="00E4599C"/>
    <w:rsid w:val="00E46BDC"/>
    <w:rsid w:val="00E538C1"/>
    <w:rsid w:val="00E54C84"/>
    <w:rsid w:val="00E5570E"/>
    <w:rsid w:val="00E568E9"/>
    <w:rsid w:val="00E650C5"/>
    <w:rsid w:val="00E6598F"/>
    <w:rsid w:val="00E73897"/>
    <w:rsid w:val="00E7791E"/>
    <w:rsid w:val="00E83191"/>
    <w:rsid w:val="00E8480D"/>
    <w:rsid w:val="00E86086"/>
    <w:rsid w:val="00E902D3"/>
    <w:rsid w:val="00E93011"/>
    <w:rsid w:val="00E97812"/>
    <w:rsid w:val="00E97F17"/>
    <w:rsid w:val="00EA0CE6"/>
    <w:rsid w:val="00EA33DE"/>
    <w:rsid w:val="00EA5C73"/>
    <w:rsid w:val="00EB0CA3"/>
    <w:rsid w:val="00EB2B10"/>
    <w:rsid w:val="00EB4123"/>
    <w:rsid w:val="00EB4269"/>
    <w:rsid w:val="00EB4C16"/>
    <w:rsid w:val="00EC168D"/>
    <w:rsid w:val="00EC43C2"/>
    <w:rsid w:val="00ED25BA"/>
    <w:rsid w:val="00ED39ED"/>
    <w:rsid w:val="00ED3C1A"/>
    <w:rsid w:val="00EE085E"/>
    <w:rsid w:val="00EE4C14"/>
    <w:rsid w:val="00EE6D7F"/>
    <w:rsid w:val="00EE6DAA"/>
    <w:rsid w:val="00EF2710"/>
    <w:rsid w:val="00EF2D09"/>
    <w:rsid w:val="00EF2FA0"/>
    <w:rsid w:val="00EF30E0"/>
    <w:rsid w:val="00EF3F9F"/>
    <w:rsid w:val="00EF4A2C"/>
    <w:rsid w:val="00EF7910"/>
    <w:rsid w:val="00F008D5"/>
    <w:rsid w:val="00F035E3"/>
    <w:rsid w:val="00F0446C"/>
    <w:rsid w:val="00F048FA"/>
    <w:rsid w:val="00F17A9C"/>
    <w:rsid w:val="00F17DEB"/>
    <w:rsid w:val="00F21A81"/>
    <w:rsid w:val="00F21E83"/>
    <w:rsid w:val="00F21FAB"/>
    <w:rsid w:val="00F22E88"/>
    <w:rsid w:val="00F236EA"/>
    <w:rsid w:val="00F23A72"/>
    <w:rsid w:val="00F26AF6"/>
    <w:rsid w:val="00F31B30"/>
    <w:rsid w:val="00F32B71"/>
    <w:rsid w:val="00F4151B"/>
    <w:rsid w:val="00F418D2"/>
    <w:rsid w:val="00F418D9"/>
    <w:rsid w:val="00F4218F"/>
    <w:rsid w:val="00F45D6C"/>
    <w:rsid w:val="00F473F6"/>
    <w:rsid w:val="00F52C4A"/>
    <w:rsid w:val="00F54FAE"/>
    <w:rsid w:val="00F616F0"/>
    <w:rsid w:val="00F61898"/>
    <w:rsid w:val="00F630DC"/>
    <w:rsid w:val="00F63E41"/>
    <w:rsid w:val="00F67649"/>
    <w:rsid w:val="00F676A6"/>
    <w:rsid w:val="00F67BD8"/>
    <w:rsid w:val="00F71879"/>
    <w:rsid w:val="00F7370D"/>
    <w:rsid w:val="00F754A9"/>
    <w:rsid w:val="00F80671"/>
    <w:rsid w:val="00F81107"/>
    <w:rsid w:val="00F836E4"/>
    <w:rsid w:val="00F8707B"/>
    <w:rsid w:val="00F95640"/>
    <w:rsid w:val="00F96148"/>
    <w:rsid w:val="00F96B21"/>
    <w:rsid w:val="00FA5715"/>
    <w:rsid w:val="00FA70B6"/>
    <w:rsid w:val="00FA740F"/>
    <w:rsid w:val="00FB09CC"/>
    <w:rsid w:val="00FB22BE"/>
    <w:rsid w:val="00FB2505"/>
    <w:rsid w:val="00FB3953"/>
    <w:rsid w:val="00FB3F91"/>
    <w:rsid w:val="00FB508D"/>
    <w:rsid w:val="00FB5210"/>
    <w:rsid w:val="00FB574C"/>
    <w:rsid w:val="00FB6E61"/>
    <w:rsid w:val="00FC0813"/>
    <w:rsid w:val="00FC3582"/>
    <w:rsid w:val="00FC3B89"/>
    <w:rsid w:val="00FC74C8"/>
    <w:rsid w:val="00FD15D9"/>
    <w:rsid w:val="00FD16D9"/>
    <w:rsid w:val="00FD440F"/>
    <w:rsid w:val="00FD5897"/>
    <w:rsid w:val="00FD7A9D"/>
    <w:rsid w:val="00FD7F26"/>
    <w:rsid w:val="00FE22E9"/>
    <w:rsid w:val="00FE4ED1"/>
    <w:rsid w:val="00FE7C41"/>
    <w:rsid w:val="00FF72B2"/>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7F27C411-7DAD-4EF8-B42C-14822BF1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0D"/>
    <w:pPr>
      <w:suppressAutoHyphens/>
    </w:pPr>
    <w:rPr>
      <w:sz w:val="24"/>
      <w:szCs w:val="24"/>
      <w:lang w:val="es-ES" w:eastAsia="zh-CN"/>
    </w:rPr>
  </w:style>
  <w:style w:type="paragraph" w:styleId="Ttulo1">
    <w:name w:val="heading 1"/>
    <w:basedOn w:val="Encabezado1"/>
    <w:next w:val="Textoindependiente"/>
    <w:qFormat/>
    <w:rsid w:val="00583D0D"/>
    <w:pPr>
      <w:numPr>
        <w:numId w:val="1"/>
      </w:numPr>
      <w:outlineLvl w:val="0"/>
    </w:pPr>
    <w:rPr>
      <w:b/>
      <w:bCs/>
      <w:sz w:val="36"/>
      <w:szCs w:val="36"/>
    </w:rPr>
  </w:style>
  <w:style w:type="paragraph" w:styleId="Ttulo2">
    <w:name w:val="heading 2"/>
    <w:basedOn w:val="Encabezado1"/>
    <w:next w:val="Textoindependiente"/>
    <w:qFormat/>
    <w:rsid w:val="00583D0D"/>
    <w:pPr>
      <w:numPr>
        <w:ilvl w:val="1"/>
        <w:numId w:val="1"/>
      </w:numPr>
      <w:spacing w:before="200"/>
      <w:outlineLvl w:val="1"/>
    </w:pPr>
    <w:rPr>
      <w:b/>
      <w:bCs/>
      <w:sz w:val="32"/>
      <w:szCs w:val="32"/>
    </w:rPr>
  </w:style>
  <w:style w:type="paragraph" w:styleId="Ttulo3">
    <w:name w:val="heading 3"/>
    <w:basedOn w:val="Encabezado1"/>
    <w:next w:val="Textoindependiente"/>
    <w:qFormat/>
    <w:rsid w:val="00583D0D"/>
    <w:pPr>
      <w:numPr>
        <w:ilvl w:val="2"/>
        <w:numId w:val="1"/>
      </w:numPr>
      <w:spacing w:before="140"/>
      <w:outlineLvl w:val="2"/>
    </w:pPr>
    <w:rPr>
      <w:b/>
      <w:bCs/>
    </w:rPr>
  </w:style>
  <w:style w:type="paragraph" w:styleId="Ttulo4">
    <w:name w:val="heading 4"/>
    <w:basedOn w:val="Normal"/>
    <w:next w:val="Normal"/>
    <w:link w:val="Ttulo4Car"/>
    <w:uiPriority w:val="9"/>
    <w:qFormat/>
    <w:rsid w:val="00B72FBE"/>
    <w:pPr>
      <w:keepNext/>
      <w:spacing w:before="240" w:after="60"/>
      <w:outlineLvl w:val="3"/>
    </w:pPr>
    <w:rPr>
      <w:rFonts w:ascii="Calibri" w:hAnsi="Calibri"/>
      <w:b/>
      <w:bCs/>
      <w:sz w:val="28"/>
      <w:szCs w:val="28"/>
    </w:rPr>
  </w:style>
  <w:style w:type="paragraph" w:styleId="Ttulo5">
    <w:name w:val="heading 5"/>
    <w:basedOn w:val="Normal"/>
    <w:next w:val="Normal"/>
    <w:qFormat/>
    <w:rsid w:val="00583D0D"/>
    <w:pPr>
      <w:keepNext/>
      <w:numPr>
        <w:ilvl w:val="4"/>
        <w:numId w:val="1"/>
      </w:numPr>
      <w:jc w:val="both"/>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83D0D"/>
  </w:style>
  <w:style w:type="character" w:customStyle="1" w:styleId="WW8Num1z1">
    <w:name w:val="WW8Num1z1"/>
    <w:rsid w:val="00583D0D"/>
  </w:style>
  <w:style w:type="character" w:customStyle="1" w:styleId="WW8Num1z2">
    <w:name w:val="WW8Num1z2"/>
    <w:rsid w:val="00583D0D"/>
  </w:style>
  <w:style w:type="character" w:customStyle="1" w:styleId="WW8Num1z3">
    <w:name w:val="WW8Num1z3"/>
    <w:rsid w:val="00583D0D"/>
  </w:style>
  <w:style w:type="character" w:customStyle="1" w:styleId="WW8Num1z4">
    <w:name w:val="WW8Num1z4"/>
    <w:rsid w:val="00583D0D"/>
  </w:style>
  <w:style w:type="character" w:customStyle="1" w:styleId="WW8Num1z5">
    <w:name w:val="WW8Num1z5"/>
    <w:rsid w:val="00583D0D"/>
  </w:style>
  <w:style w:type="character" w:customStyle="1" w:styleId="WW8Num1z6">
    <w:name w:val="WW8Num1z6"/>
    <w:rsid w:val="00583D0D"/>
  </w:style>
  <w:style w:type="character" w:customStyle="1" w:styleId="WW8Num1z7">
    <w:name w:val="WW8Num1z7"/>
    <w:rsid w:val="00583D0D"/>
  </w:style>
  <w:style w:type="character" w:customStyle="1" w:styleId="WW8Num1z8">
    <w:name w:val="WW8Num1z8"/>
    <w:rsid w:val="00583D0D"/>
  </w:style>
  <w:style w:type="character" w:customStyle="1" w:styleId="Fuentedeprrafopredeter1">
    <w:name w:val="Fuente de párrafo predeter.1"/>
    <w:rsid w:val="00583D0D"/>
  </w:style>
  <w:style w:type="character" w:customStyle="1" w:styleId="EncabezadoCar">
    <w:name w:val="Encabezado Car"/>
    <w:rsid w:val="00583D0D"/>
    <w:rPr>
      <w:sz w:val="24"/>
      <w:szCs w:val="24"/>
    </w:rPr>
  </w:style>
  <w:style w:type="character" w:customStyle="1" w:styleId="PiedepginaCar">
    <w:name w:val="Pie de página Car"/>
    <w:rsid w:val="00583D0D"/>
    <w:rPr>
      <w:sz w:val="24"/>
      <w:szCs w:val="24"/>
    </w:rPr>
  </w:style>
  <w:style w:type="character" w:styleId="Hipervnculo">
    <w:name w:val="Hyperlink"/>
    <w:rsid w:val="00583D0D"/>
    <w:rPr>
      <w:color w:val="0000FF"/>
      <w:u w:val="single"/>
    </w:rPr>
  </w:style>
  <w:style w:type="character" w:customStyle="1" w:styleId="TextodegloboCar">
    <w:name w:val="Texto de globo Car"/>
    <w:rsid w:val="00583D0D"/>
    <w:rPr>
      <w:rFonts w:ascii="Tahoma" w:hAnsi="Tahoma" w:cs="Tahoma"/>
      <w:sz w:val="16"/>
      <w:szCs w:val="16"/>
      <w:lang w:val="es-ES"/>
    </w:rPr>
  </w:style>
  <w:style w:type="paragraph" w:customStyle="1" w:styleId="Encabezado1">
    <w:name w:val="Encabezado1"/>
    <w:basedOn w:val="Normal"/>
    <w:next w:val="Textoindependiente"/>
    <w:rsid w:val="00583D0D"/>
    <w:pPr>
      <w:keepNext/>
      <w:spacing w:before="240" w:after="120"/>
    </w:pPr>
    <w:rPr>
      <w:rFonts w:ascii="Arial" w:eastAsia="Microsoft YaHei" w:hAnsi="Arial" w:cs="Mangal"/>
      <w:sz w:val="28"/>
      <w:szCs w:val="28"/>
    </w:rPr>
  </w:style>
  <w:style w:type="paragraph" w:styleId="Textoindependiente">
    <w:name w:val="Body Text"/>
    <w:basedOn w:val="Normal"/>
    <w:rsid w:val="00583D0D"/>
    <w:pPr>
      <w:jc w:val="center"/>
    </w:pPr>
    <w:rPr>
      <w:rFonts w:ascii="Arial" w:hAnsi="Arial" w:cs="Arial"/>
      <w:b/>
    </w:rPr>
  </w:style>
  <w:style w:type="paragraph" w:styleId="Lista">
    <w:name w:val="List"/>
    <w:basedOn w:val="Textoindependiente"/>
    <w:rsid w:val="00583D0D"/>
    <w:rPr>
      <w:rFonts w:cs="Mangal"/>
    </w:rPr>
  </w:style>
  <w:style w:type="paragraph" w:styleId="Descripcin">
    <w:name w:val="caption"/>
    <w:basedOn w:val="Normal"/>
    <w:qFormat/>
    <w:rsid w:val="00583D0D"/>
    <w:pPr>
      <w:suppressLineNumbers/>
      <w:spacing w:before="120" w:after="120"/>
    </w:pPr>
    <w:rPr>
      <w:rFonts w:cs="Mangal"/>
      <w:i/>
      <w:iCs/>
    </w:rPr>
  </w:style>
  <w:style w:type="paragraph" w:customStyle="1" w:styleId="ndice">
    <w:name w:val="Índice"/>
    <w:basedOn w:val="Normal"/>
    <w:rsid w:val="00583D0D"/>
    <w:pPr>
      <w:suppressLineNumbers/>
    </w:pPr>
    <w:rPr>
      <w:rFonts w:cs="Mangal"/>
    </w:rPr>
  </w:style>
  <w:style w:type="paragraph" w:customStyle="1" w:styleId="Piedefoto">
    <w:name w:val="Pie de foto"/>
    <w:basedOn w:val="Normal"/>
    <w:rsid w:val="00583D0D"/>
    <w:pPr>
      <w:suppressLineNumbers/>
      <w:spacing w:before="120" w:after="120"/>
    </w:pPr>
    <w:rPr>
      <w:rFonts w:cs="Mangal"/>
      <w:i/>
      <w:iCs/>
    </w:rPr>
  </w:style>
  <w:style w:type="paragraph" w:styleId="Encabezado">
    <w:name w:val="header"/>
    <w:basedOn w:val="Normal"/>
    <w:rsid w:val="00583D0D"/>
    <w:pPr>
      <w:tabs>
        <w:tab w:val="center" w:pos="4252"/>
        <w:tab w:val="right" w:pos="8504"/>
      </w:tabs>
    </w:pPr>
  </w:style>
  <w:style w:type="paragraph" w:styleId="Piedepgina">
    <w:name w:val="footer"/>
    <w:basedOn w:val="Normal"/>
    <w:rsid w:val="00583D0D"/>
    <w:pPr>
      <w:tabs>
        <w:tab w:val="center" w:pos="4252"/>
        <w:tab w:val="right" w:pos="8504"/>
      </w:tabs>
    </w:pPr>
  </w:style>
  <w:style w:type="paragraph" w:styleId="Textodeglobo">
    <w:name w:val="Balloon Text"/>
    <w:basedOn w:val="Normal"/>
    <w:rsid w:val="00583D0D"/>
    <w:rPr>
      <w:rFonts w:ascii="Tahoma" w:hAnsi="Tahoma" w:cs="Tahoma"/>
      <w:sz w:val="16"/>
      <w:szCs w:val="16"/>
    </w:rPr>
  </w:style>
  <w:style w:type="paragraph" w:customStyle="1" w:styleId="Contenidodelatabla">
    <w:name w:val="Contenido de la tabla"/>
    <w:basedOn w:val="Normal"/>
    <w:rsid w:val="00583D0D"/>
    <w:pPr>
      <w:suppressLineNumbers/>
    </w:pPr>
  </w:style>
  <w:style w:type="paragraph" w:customStyle="1" w:styleId="Encabezadodelatabla">
    <w:name w:val="Encabezado de la tabla"/>
    <w:basedOn w:val="Contenidodelatabla"/>
    <w:rsid w:val="00583D0D"/>
    <w:pPr>
      <w:jc w:val="center"/>
    </w:pPr>
    <w:rPr>
      <w:b/>
      <w:bCs/>
    </w:rPr>
  </w:style>
  <w:style w:type="paragraph" w:customStyle="1" w:styleId="Cuadrculavistosa-nfasis11">
    <w:name w:val="Cuadrícula vistosa - Énfasis 11"/>
    <w:basedOn w:val="Normal"/>
    <w:qFormat/>
    <w:rsid w:val="00583D0D"/>
    <w:pPr>
      <w:spacing w:after="283"/>
      <w:ind w:left="567" w:right="567"/>
    </w:pPr>
  </w:style>
  <w:style w:type="paragraph" w:styleId="Ttulo">
    <w:name w:val="Title"/>
    <w:basedOn w:val="Encabezado1"/>
    <w:next w:val="Textoindependiente"/>
    <w:qFormat/>
    <w:rsid w:val="00583D0D"/>
    <w:pPr>
      <w:jc w:val="center"/>
    </w:pPr>
    <w:rPr>
      <w:b/>
      <w:bCs/>
      <w:sz w:val="56"/>
      <w:szCs w:val="56"/>
    </w:rPr>
  </w:style>
  <w:style w:type="paragraph" w:styleId="Subttulo">
    <w:name w:val="Subtitle"/>
    <w:basedOn w:val="Encabezado1"/>
    <w:next w:val="Textoindependiente"/>
    <w:qFormat/>
    <w:rsid w:val="00583D0D"/>
    <w:pPr>
      <w:spacing w:before="60"/>
      <w:jc w:val="center"/>
    </w:pPr>
    <w:rPr>
      <w:sz w:val="36"/>
      <w:szCs w:val="36"/>
    </w:rPr>
  </w:style>
  <w:style w:type="table" w:styleId="Tablaconcuadrcula">
    <w:name w:val="Table Grid"/>
    <w:basedOn w:val="Tablanormal"/>
    <w:uiPriority w:val="59"/>
    <w:rsid w:val="00CB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72FBE"/>
    <w:rPr>
      <w:rFonts w:ascii="Calibri" w:eastAsia="Times New Roman" w:hAnsi="Calibri" w:cs="Times New Roman"/>
      <w:b/>
      <w:bCs/>
      <w:sz w:val="28"/>
      <w:szCs w:val="28"/>
      <w:lang w:val="es-ES" w:eastAsia="zh-CN"/>
    </w:rPr>
  </w:style>
  <w:style w:type="paragraph" w:customStyle="1" w:styleId="Listavistosa-nfasis11">
    <w:name w:val="Lista vistosa - Énfasis 11"/>
    <w:basedOn w:val="Normal"/>
    <w:uiPriority w:val="34"/>
    <w:qFormat/>
    <w:rsid w:val="00BB1D47"/>
    <w:pPr>
      <w:suppressAutoHyphens w:val="0"/>
      <w:ind w:left="708"/>
    </w:pPr>
    <w:rPr>
      <w:rFonts w:ascii="Arial" w:eastAsia="Calibri" w:hAnsi="Arial"/>
      <w:szCs w:val="22"/>
      <w:lang w:val="es-CO" w:eastAsia="en-US"/>
    </w:rPr>
  </w:style>
  <w:style w:type="paragraph" w:customStyle="1" w:styleId="Estilo1">
    <w:name w:val="Estilo1"/>
    <w:basedOn w:val="Ttulo1"/>
    <w:qFormat/>
    <w:rsid w:val="009B5786"/>
    <w:pPr>
      <w:numPr>
        <w:numId w:val="7"/>
      </w:numPr>
    </w:pPr>
    <w:rPr>
      <w:sz w:val="22"/>
    </w:rPr>
  </w:style>
  <w:style w:type="character" w:styleId="Refdecomentario">
    <w:name w:val="annotation reference"/>
    <w:uiPriority w:val="99"/>
    <w:semiHidden/>
    <w:unhideWhenUsed/>
    <w:rsid w:val="00D76A1C"/>
    <w:rPr>
      <w:sz w:val="16"/>
      <w:szCs w:val="16"/>
    </w:rPr>
  </w:style>
  <w:style w:type="paragraph" w:styleId="Textocomentario">
    <w:name w:val="annotation text"/>
    <w:basedOn w:val="Normal"/>
    <w:link w:val="TextocomentarioCar"/>
    <w:uiPriority w:val="99"/>
    <w:unhideWhenUsed/>
    <w:rsid w:val="00D76A1C"/>
    <w:rPr>
      <w:sz w:val="20"/>
      <w:szCs w:val="20"/>
    </w:rPr>
  </w:style>
  <w:style w:type="character" w:customStyle="1" w:styleId="TextocomentarioCar">
    <w:name w:val="Texto comentario Car"/>
    <w:link w:val="Textocomentario"/>
    <w:uiPriority w:val="99"/>
    <w:rsid w:val="00D76A1C"/>
    <w:rPr>
      <w:lang w:val="es-ES" w:eastAsia="zh-CN"/>
    </w:rPr>
  </w:style>
  <w:style w:type="paragraph" w:styleId="Asuntodelcomentario">
    <w:name w:val="annotation subject"/>
    <w:basedOn w:val="Textocomentario"/>
    <w:next w:val="Textocomentario"/>
    <w:link w:val="AsuntodelcomentarioCar"/>
    <w:uiPriority w:val="99"/>
    <w:semiHidden/>
    <w:unhideWhenUsed/>
    <w:rsid w:val="00D76A1C"/>
    <w:rPr>
      <w:b/>
      <w:bCs/>
    </w:rPr>
  </w:style>
  <w:style w:type="character" w:customStyle="1" w:styleId="AsuntodelcomentarioCar">
    <w:name w:val="Asunto del comentario Car"/>
    <w:link w:val="Asuntodelcomentario"/>
    <w:uiPriority w:val="99"/>
    <w:semiHidden/>
    <w:rsid w:val="00D76A1C"/>
    <w:rPr>
      <w:b/>
      <w:bCs/>
      <w:lang w:val="es-ES" w:eastAsia="zh-CN"/>
    </w:rPr>
  </w:style>
  <w:style w:type="paragraph" w:styleId="NormalWeb">
    <w:name w:val="Normal (Web)"/>
    <w:basedOn w:val="Normal"/>
    <w:uiPriority w:val="99"/>
    <w:unhideWhenUsed/>
    <w:rsid w:val="000D69F5"/>
    <w:pPr>
      <w:suppressAutoHyphens w:val="0"/>
      <w:spacing w:before="100" w:beforeAutospacing="1" w:after="100" w:afterAutospacing="1"/>
    </w:pPr>
    <w:rPr>
      <w:lang w:val="es-CO" w:eastAsia="es-CO"/>
    </w:rPr>
  </w:style>
  <w:style w:type="paragraph" w:styleId="Revisin">
    <w:name w:val="Revision"/>
    <w:hidden/>
    <w:uiPriority w:val="71"/>
    <w:rsid w:val="00AC44DE"/>
    <w:rPr>
      <w:sz w:val="24"/>
      <w:szCs w:val="24"/>
      <w:lang w:val="es-ES" w:eastAsia="zh-CN"/>
    </w:rPr>
  </w:style>
  <w:style w:type="paragraph" w:customStyle="1" w:styleId="Default">
    <w:name w:val="Default"/>
    <w:rsid w:val="00D92539"/>
    <w:pPr>
      <w:autoSpaceDE w:val="0"/>
      <w:autoSpaceDN w:val="0"/>
      <w:adjustRightInd w:val="0"/>
    </w:pPr>
    <w:rPr>
      <w:rFonts w:ascii="Verdana" w:hAnsi="Verdana" w:cs="Verdana"/>
      <w:color w:val="000000"/>
      <w:sz w:val="24"/>
      <w:szCs w:val="24"/>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Segundo nivel de viñetas,Segundo nivel de vi–etas"/>
    <w:basedOn w:val="Normal"/>
    <w:link w:val="PrrafodelistaCar"/>
    <w:uiPriority w:val="1"/>
    <w:qFormat/>
    <w:rsid w:val="00B904B1"/>
    <w:pPr>
      <w:widowControl w:val="0"/>
      <w:suppressAutoHyphens w:val="0"/>
      <w:autoSpaceDE w:val="0"/>
      <w:autoSpaceDN w:val="0"/>
      <w:ind w:left="1920" w:hanging="360"/>
    </w:pPr>
    <w:rPr>
      <w:rFonts w:ascii="Arial Narrow" w:eastAsia="Arial Narrow" w:hAnsi="Arial Narrow" w:cs="Arial Narrow"/>
      <w:sz w:val="22"/>
      <w:szCs w:val="22"/>
      <w:lang w:eastAsia="es-ES" w:bidi="es-ES"/>
    </w:rPr>
  </w:style>
  <w:style w:type="character" w:styleId="Hipervnculovisitado">
    <w:name w:val="FollowedHyperlink"/>
    <w:uiPriority w:val="99"/>
    <w:semiHidden/>
    <w:unhideWhenUsed/>
    <w:rsid w:val="00D66F3E"/>
    <w:rPr>
      <w:color w:val="954F72"/>
      <w:u w:val="single"/>
    </w:rPr>
  </w:style>
  <w:style w:type="character" w:customStyle="1" w:styleId="Mencinsinresolver1">
    <w:name w:val="Mención sin resolver1"/>
    <w:uiPriority w:val="99"/>
    <w:semiHidden/>
    <w:unhideWhenUsed/>
    <w:rsid w:val="00AC1318"/>
    <w:rPr>
      <w:color w:val="605E5C"/>
      <w:shd w:val="clear" w:color="auto" w:fill="E1DFDD"/>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1"/>
    <w:qFormat/>
    <w:locked/>
    <w:rsid w:val="00473163"/>
    <w:rPr>
      <w:rFonts w:ascii="Arial Narrow" w:eastAsia="Arial Narrow" w:hAnsi="Arial Narrow" w:cs="Arial Narrow"/>
      <w:sz w:val="22"/>
      <w:szCs w:val="22"/>
      <w:lang w:val="es-ES" w:eastAsia="es-ES" w:bidi="es-ES"/>
    </w:rPr>
  </w:style>
  <w:style w:type="paragraph" w:customStyle="1" w:styleId="TableParagraph">
    <w:name w:val="Table Paragraph"/>
    <w:basedOn w:val="Normal"/>
    <w:uiPriority w:val="1"/>
    <w:qFormat/>
    <w:rsid w:val="00473163"/>
    <w:pPr>
      <w:widowControl w:val="0"/>
      <w:suppressAutoHyphens w:val="0"/>
      <w:autoSpaceDE w:val="0"/>
      <w:autoSpaceDN w:val="0"/>
      <w:adjustRightInd w:val="0"/>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6197">
      <w:bodyDiv w:val="1"/>
      <w:marLeft w:val="0"/>
      <w:marRight w:val="0"/>
      <w:marTop w:val="0"/>
      <w:marBottom w:val="0"/>
      <w:divBdr>
        <w:top w:val="none" w:sz="0" w:space="0" w:color="auto"/>
        <w:left w:val="none" w:sz="0" w:space="0" w:color="auto"/>
        <w:bottom w:val="none" w:sz="0" w:space="0" w:color="auto"/>
        <w:right w:val="none" w:sz="0" w:space="0" w:color="auto"/>
      </w:divBdr>
    </w:div>
    <w:div w:id="169219317">
      <w:bodyDiv w:val="1"/>
      <w:marLeft w:val="0"/>
      <w:marRight w:val="0"/>
      <w:marTop w:val="0"/>
      <w:marBottom w:val="0"/>
      <w:divBdr>
        <w:top w:val="none" w:sz="0" w:space="0" w:color="auto"/>
        <w:left w:val="none" w:sz="0" w:space="0" w:color="auto"/>
        <w:bottom w:val="none" w:sz="0" w:space="0" w:color="auto"/>
        <w:right w:val="none" w:sz="0" w:space="0" w:color="auto"/>
      </w:divBdr>
    </w:div>
    <w:div w:id="211692177">
      <w:bodyDiv w:val="1"/>
      <w:marLeft w:val="0"/>
      <w:marRight w:val="0"/>
      <w:marTop w:val="0"/>
      <w:marBottom w:val="0"/>
      <w:divBdr>
        <w:top w:val="none" w:sz="0" w:space="0" w:color="auto"/>
        <w:left w:val="none" w:sz="0" w:space="0" w:color="auto"/>
        <w:bottom w:val="none" w:sz="0" w:space="0" w:color="auto"/>
        <w:right w:val="none" w:sz="0" w:space="0" w:color="auto"/>
      </w:divBdr>
    </w:div>
    <w:div w:id="551039106">
      <w:bodyDiv w:val="1"/>
      <w:marLeft w:val="0"/>
      <w:marRight w:val="0"/>
      <w:marTop w:val="0"/>
      <w:marBottom w:val="0"/>
      <w:divBdr>
        <w:top w:val="none" w:sz="0" w:space="0" w:color="auto"/>
        <w:left w:val="none" w:sz="0" w:space="0" w:color="auto"/>
        <w:bottom w:val="none" w:sz="0" w:space="0" w:color="auto"/>
        <w:right w:val="none" w:sz="0" w:space="0" w:color="auto"/>
      </w:divBdr>
    </w:div>
    <w:div w:id="918756867">
      <w:bodyDiv w:val="1"/>
      <w:marLeft w:val="0"/>
      <w:marRight w:val="0"/>
      <w:marTop w:val="0"/>
      <w:marBottom w:val="0"/>
      <w:divBdr>
        <w:top w:val="none" w:sz="0" w:space="0" w:color="auto"/>
        <w:left w:val="none" w:sz="0" w:space="0" w:color="auto"/>
        <w:bottom w:val="none" w:sz="0" w:space="0" w:color="auto"/>
        <w:right w:val="none" w:sz="0" w:space="0" w:color="auto"/>
      </w:divBdr>
    </w:div>
    <w:div w:id="1045370552">
      <w:bodyDiv w:val="1"/>
      <w:marLeft w:val="0"/>
      <w:marRight w:val="0"/>
      <w:marTop w:val="0"/>
      <w:marBottom w:val="0"/>
      <w:divBdr>
        <w:top w:val="none" w:sz="0" w:space="0" w:color="auto"/>
        <w:left w:val="none" w:sz="0" w:space="0" w:color="auto"/>
        <w:bottom w:val="none" w:sz="0" w:space="0" w:color="auto"/>
        <w:right w:val="none" w:sz="0" w:space="0" w:color="auto"/>
      </w:divBdr>
    </w:div>
    <w:div w:id="1233538862">
      <w:bodyDiv w:val="1"/>
      <w:marLeft w:val="0"/>
      <w:marRight w:val="0"/>
      <w:marTop w:val="0"/>
      <w:marBottom w:val="0"/>
      <w:divBdr>
        <w:top w:val="none" w:sz="0" w:space="0" w:color="auto"/>
        <w:left w:val="none" w:sz="0" w:space="0" w:color="auto"/>
        <w:bottom w:val="none" w:sz="0" w:space="0" w:color="auto"/>
        <w:right w:val="none" w:sz="0" w:space="0" w:color="auto"/>
      </w:divBdr>
    </w:div>
    <w:div w:id="1269194132">
      <w:bodyDiv w:val="1"/>
      <w:marLeft w:val="0"/>
      <w:marRight w:val="0"/>
      <w:marTop w:val="0"/>
      <w:marBottom w:val="0"/>
      <w:divBdr>
        <w:top w:val="none" w:sz="0" w:space="0" w:color="auto"/>
        <w:left w:val="none" w:sz="0" w:space="0" w:color="auto"/>
        <w:bottom w:val="none" w:sz="0" w:space="0" w:color="auto"/>
        <w:right w:val="none" w:sz="0" w:space="0" w:color="auto"/>
      </w:divBdr>
    </w:div>
    <w:div w:id="1283346140">
      <w:bodyDiv w:val="1"/>
      <w:marLeft w:val="0"/>
      <w:marRight w:val="0"/>
      <w:marTop w:val="0"/>
      <w:marBottom w:val="0"/>
      <w:divBdr>
        <w:top w:val="none" w:sz="0" w:space="0" w:color="auto"/>
        <w:left w:val="none" w:sz="0" w:space="0" w:color="auto"/>
        <w:bottom w:val="none" w:sz="0" w:space="0" w:color="auto"/>
        <w:right w:val="none" w:sz="0" w:space="0" w:color="auto"/>
      </w:divBdr>
    </w:div>
    <w:div w:id="1329097847">
      <w:bodyDiv w:val="1"/>
      <w:marLeft w:val="0"/>
      <w:marRight w:val="0"/>
      <w:marTop w:val="0"/>
      <w:marBottom w:val="0"/>
      <w:divBdr>
        <w:top w:val="none" w:sz="0" w:space="0" w:color="auto"/>
        <w:left w:val="none" w:sz="0" w:space="0" w:color="auto"/>
        <w:bottom w:val="none" w:sz="0" w:space="0" w:color="auto"/>
        <w:right w:val="none" w:sz="0" w:space="0" w:color="auto"/>
      </w:divBdr>
    </w:div>
    <w:div w:id="1995645270">
      <w:bodyDiv w:val="1"/>
      <w:marLeft w:val="0"/>
      <w:marRight w:val="0"/>
      <w:marTop w:val="0"/>
      <w:marBottom w:val="0"/>
      <w:divBdr>
        <w:top w:val="none" w:sz="0" w:space="0" w:color="auto"/>
        <w:left w:val="none" w:sz="0" w:space="0" w:color="auto"/>
        <w:bottom w:val="none" w:sz="0" w:space="0" w:color="auto"/>
        <w:right w:val="none" w:sz="0" w:space="0" w:color="auto"/>
      </w:divBdr>
    </w:div>
    <w:div w:id="208282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9C0EE402560C6459B048349ED21433E" ma:contentTypeVersion="13" ma:contentTypeDescription="Crear nuevo documento." ma:contentTypeScope="" ma:versionID="daefd2616427abfbd3c958341569922e">
  <xsd:schema xmlns:xsd="http://www.w3.org/2001/XMLSchema" xmlns:xs="http://www.w3.org/2001/XMLSchema" xmlns:p="http://schemas.microsoft.com/office/2006/metadata/properties" xmlns:ns3="2f30c131-61fc-4dcc-8fb9-d0ba1de2fda1" xmlns:ns4="7d96f245-ec17-449b-a882-ae9b1e8689d7" targetNamespace="http://schemas.microsoft.com/office/2006/metadata/properties" ma:root="true" ma:fieldsID="37a74d63544b24a5ffc2ab6b242fa13d" ns3:_="" ns4:_="">
    <xsd:import namespace="2f30c131-61fc-4dcc-8fb9-d0ba1de2fda1"/>
    <xsd:import namespace="7d96f245-ec17-449b-a882-ae9b1e868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c131-61fc-4dcc-8fb9-d0ba1de2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96f245-ec17-449b-a882-ae9b1e8689d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204DF-3FC4-4276-B881-078E7CEA726D}">
  <ds:schemaRefs>
    <ds:schemaRef ds:uri="http://schemas.microsoft.com/sharepoint/v3/contenttype/forms"/>
  </ds:schemaRefs>
</ds:datastoreItem>
</file>

<file path=customXml/itemProps2.xml><?xml version="1.0" encoding="utf-8"?>
<ds:datastoreItem xmlns:ds="http://schemas.openxmlformats.org/officeDocument/2006/customXml" ds:itemID="{22C8592D-8302-4ABE-ABC3-4B78006B29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B00480-BCB4-4D55-ACA0-92206FF8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c131-61fc-4dcc-8fb9-d0ba1de2fda1"/>
    <ds:schemaRef ds:uri="7d96f245-ec17-449b-a882-ae9b1e86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3E154-F078-431F-85B8-FDF41D9D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5097</Words>
  <Characters>28037</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ACTA DE TERMINACIÓN  ANTICIPADA POR MUTUO ACUERDO Y DE LIQUIDACIÓN DEL CONTRATO DE ---------- Nº ------------</vt:lpstr>
    </vt:vector>
  </TitlesOfParts>
  <Company>Microsoft</Company>
  <LinksUpToDate>false</LinksUpToDate>
  <CharactersWithSpaces>33068</CharactersWithSpaces>
  <SharedDoc>false</SharedDoc>
  <HLinks>
    <vt:vector size="6" baseType="variant">
      <vt:variant>
        <vt:i4>1507410</vt:i4>
      </vt:variant>
      <vt:variant>
        <vt:i4>0</vt:i4>
      </vt:variant>
      <vt:variant>
        <vt:i4>0</vt:i4>
      </vt:variant>
      <vt:variant>
        <vt:i4>5</vt:i4>
      </vt:variant>
      <vt:variant>
        <vt:lpwstr>https://community.secop.gov.co/ Public/Tendering/ContractNoticeManagement/ Index?currentLanguage=es-CO&amp;Page=login&amp;Country=CO&amp;SkinName=CCE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ANTICIPADA POR MUTUO ACUERDO Y DE LIQUIDACIÓN DEL CONTRATO DE ---------- Nº ------------</dc:title>
  <dc:subject/>
  <dc:creator>gsalcedo</dc:creator>
  <cp:keywords/>
  <dc:description/>
  <cp:lastModifiedBy>ALFONSO PINEDA</cp:lastModifiedBy>
  <cp:revision>2</cp:revision>
  <cp:lastPrinted>2024-07-13T00:37:00Z</cp:lastPrinted>
  <dcterms:created xsi:type="dcterms:W3CDTF">2024-09-13T15:57:00Z</dcterms:created>
  <dcterms:modified xsi:type="dcterms:W3CDTF">2024-09-13T15:57:00Z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0x010100F9C0EE402560C6459B048349ED21433E</vt:lpwstr>
  </property>
</Properties>
</file>